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2F" w:rsidRPr="00173E8D" w:rsidRDefault="0050212F" w:rsidP="00671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E8D">
        <w:rPr>
          <w:rFonts w:ascii="Times New Roman" w:hAnsi="Times New Roman"/>
          <w:b/>
          <w:sz w:val="28"/>
          <w:szCs w:val="28"/>
        </w:rPr>
        <w:t xml:space="preserve"> Анализ работы М</w:t>
      </w:r>
      <w:r w:rsidR="002614FF">
        <w:rPr>
          <w:rFonts w:ascii="Times New Roman" w:hAnsi="Times New Roman"/>
          <w:b/>
          <w:sz w:val="28"/>
          <w:szCs w:val="28"/>
        </w:rPr>
        <w:t>ДОУ за 2016 - 2017</w:t>
      </w:r>
      <w:r w:rsidRPr="00173E8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E8D">
        <w:rPr>
          <w:rFonts w:ascii="Times New Roman" w:hAnsi="Times New Roman"/>
          <w:sz w:val="28"/>
          <w:szCs w:val="28"/>
        </w:rPr>
        <w:tab/>
      </w:r>
      <w:proofErr w:type="spellStart"/>
      <w:r w:rsidRPr="00173E8D">
        <w:rPr>
          <w:rFonts w:ascii="Times New Roman" w:hAnsi="Times New Roman"/>
          <w:sz w:val="28"/>
          <w:szCs w:val="28"/>
        </w:rPr>
        <w:t>Учебно</w:t>
      </w:r>
      <w:proofErr w:type="spellEnd"/>
      <w:r w:rsidRPr="00173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3E8D">
        <w:rPr>
          <w:rFonts w:ascii="Times New Roman" w:hAnsi="Times New Roman"/>
          <w:sz w:val="28"/>
          <w:szCs w:val="28"/>
        </w:rPr>
        <w:t>-в</w:t>
      </w:r>
      <w:proofErr w:type="gramEnd"/>
      <w:r w:rsidRPr="00173E8D">
        <w:rPr>
          <w:rFonts w:ascii="Times New Roman" w:hAnsi="Times New Roman"/>
          <w:sz w:val="28"/>
          <w:szCs w:val="28"/>
        </w:rPr>
        <w:t>оспитател</w:t>
      </w:r>
      <w:r w:rsidR="00FC5DCB">
        <w:rPr>
          <w:rFonts w:ascii="Times New Roman" w:hAnsi="Times New Roman"/>
          <w:sz w:val="28"/>
          <w:szCs w:val="28"/>
        </w:rPr>
        <w:t>ьный процесс М</w:t>
      </w:r>
      <w:r w:rsidR="001337FF">
        <w:rPr>
          <w:rFonts w:ascii="Times New Roman" w:hAnsi="Times New Roman"/>
          <w:sz w:val="28"/>
          <w:szCs w:val="28"/>
        </w:rPr>
        <w:t>ДОУ</w:t>
      </w:r>
      <w:r w:rsidR="00FC5DCB">
        <w:rPr>
          <w:rFonts w:ascii="Times New Roman" w:hAnsi="Times New Roman"/>
          <w:sz w:val="28"/>
          <w:szCs w:val="28"/>
        </w:rPr>
        <w:t xml:space="preserve"> №88</w:t>
      </w:r>
      <w:r w:rsidRPr="00173E8D">
        <w:rPr>
          <w:rFonts w:ascii="Times New Roman" w:hAnsi="Times New Roman"/>
          <w:sz w:val="28"/>
          <w:szCs w:val="28"/>
        </w:rPr>
        <w:t xml:space="preserve"> </w:t>
      </w:r>
      <w:r w:rsidR="00FC5DCB">
        <w:rPr>
          <w:rFonts w:ascii="Times New Roman" w:hAnsi="Times New Roman"/>
          <w:sz w:val="28"/>
          <w:szCs w:val="28"/>
        </w:rPr>
        <w:t>«Радуга»</w:t>
      </w:r>
      <w:r w:rsidRPr="00173E8D">
        <w:rPr>
          <w:rFonts w:ascii="Times New Roman" w:hAnsi="Times New Roman"/>
          <w:sz w:val="28"/>
          <w:szCs w:val="28"/>
        </w:rPr>
        <w:t xml:space="preserve"> выстроен на основе  основной общеобразовательной программы дошкольного образования, разработанной ДОУ на основе программы «Детство» Т.И. Бабаевой, А.Г. Гогоберидзе, З.А. Михайловой, кроме того используются парциальные программы: </w:t>
      </w:r>
      <w:r w:rsidR="001337FF">
        <w:rPr>
          <w:rFonts w:ascii="Times New Roman" w:hAnsi="Times New Roman"/>
          <w:sz w:val="28"/>
          <w:szCs w:val="28"/>
        </w:rPr>
        <w:t>«Безопасность» Р.Б.</w:t>
      </w:r>
      <w:r w:rsidR="00FC5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7FF">
        <w:rPr>
          <w:rFonts w:ascii="Times New Roman" w:hAnsi="Times New Roman"/>
          <w:sz w:val="28"/>
          <w:szCs w:val="28"/>
        </w:rPr>
        <w:t>Стёркина</w:t>
      </w:r>
      <w:proofErr w:type="spellEnd"/>
      <w:r w:rsidR="001337FF">
        <w:rPr>
          <w:rFonts w:ascii="Times New Roman" w:hAnsi="Times New Roman"/>
          <w:sz w:val="28"/>
          <w:szCs w:val="28"/>
        </w:rPr>
        <w:t xml:space="preserve">, </w:t>
      </w:r>
      <w:r w:rsidR="00FC5DCB">
        <w:rPr>
          <w:rFonts w:ascii="Times New Roman" w:hAnsi="Times New Roman"/>
          <w:sz w:val="28"/>
          <w:szCs w:val="28"/>
        </w:rPr>
        <w:t xml:space="preserve"> «Цветные ладошки» И.А. Лыковой, «Воспитание маленького волжанина» Е.Н. Евдокимовой, «Финансовая грамотность»</w:t>
      </w:r>
    </w:p>
    <w:p w:rsidR="006D643F" w:rsidRPr="006D643F" w:rsidRDefault="006D643F" w:rsidP="006D6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4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 - всестороннее развитие психических и физических качеств детей от рождения до 7 лет.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362"/>
        <w:gridCol w:w="1285"/>
        <w:gridCol w:w="1455"/>
        <w:gridCol w:w="1455"/>
        <w:gridCol w:w="1455"/>
      </w:tblGrid>
      <w:tr w:rsidR="006D643F" w:rsidRPr="006D643F" w:rsidTr="006D643F">
        <w:trPr>
          <w:trHeight w:val="11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обеспечен-</w:t>
            </w:r>
            <w:proofErr w:type="spell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-кой лит-рой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6D643F" w:rsidRPr="006D643F" w:rsidTr="006D64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79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1.​ </w:t>
            </w:r>
            <w:r w:rsidRPr="006D6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профиль работы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D643F" w:rsidRPr="006D643F" w:rsidTr="006D64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2.Программы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3F" w:rsidRPr="006D643F" w:rsidTr="006D64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1260" w:hanging="136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Федеральные: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1260" w:hanging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hAnsi="Times New Roman"/>
                <w:sz w:val="24"/>
                <w:szCs w:val="24"/>
              </w:rPr>
              <w:t>«Детство» Т.И. Бабаевой, А.Г. Гогоберидзе, З.А. Михайловой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1260" w:hanging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D643F" w:rsidRPr="006D643F" w:rsidTr="006D64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Региональные: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D643F">
              <w:rPr>
                <w:rFonts w:ascii="Times New Roman" w:hAnsi="Times New Roman"/>
                <w:sz w:val="24"/>
                <w:szCs w:val="24"/>
              </w:rPr>
              <w:t xml:space="preserve">«Воспитание маленького волжанина» Е.Н. Евдокимовой,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D643F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43F" w:rsidRPr="006D643F" w:rsidTr="006D643F">
        <w:trPr>
          <w:trHeight w:val="229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Парциальные: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Р.Стёркина</w:t>
            </w:r>
            <w:proofErr w:type="spellEnd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безопасности детей дошкольного возраста»;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С.Н. Николаева «Юный эколог»</w:t>
            </w:r>
          </w:p>
          <w:p w:rsidR="006D643F" w:rsidRPr="006D643F" w:rsidRDefault="006D643F" w:rsidP="000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Г.С. </w:t>
            </w:r>
            <w:proofErr w:type="spell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деятельность»</w:t>
            </w:r>
          </w:p>
          <w:p w:rsidR="006D643F" w:rsidRDefault="006D643F" w:rsidP="0002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«Конструирование»</w:t>
            </w:r>
          </w:p>
          <w:p w:rsidR="00020A69" w:rsidRDefault="00020A69" w:rsidP="00020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A69" w:rsidRDefault="00020A69" w:rsidP="00020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«Цветные ладошки» </w:t>
            </w:r>
          </w:p>
          <w:p w:rsidR="006D643F" w:rsidRPr="006D643F" w:rsidRDefault="00020A69" w:rsidP="0002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80%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02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</w:t>
            </w:r>
          </w:p>
          <w:p w:rsid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02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43F" w:rsidRPr="006D643F" w:rsidTr="006D64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3.Кружки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="0002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«Цветные ладошки»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r w:rsidR="0002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хореографии</w:t>
            </w: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2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Ритмический </w:t>
            </w:r>
            <w:proofErr w:type="spellStart"/>
            <w:r w:rsidR="00020A69">
              <w:rPr>
                <w:rFonts w:ascii="Times New Roman" w:eastAsia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 w:rsidR="00020A69">
              <w:rPr>
                <w:rFonts w:ascii="Times New Roman" w:eastAsia="Times New Roman" w:hAnsi="Times New Roman" w:cs="Times New Roman"/>
                <w:sz w:val="24"/>
                <w:szCs w:val="24"/>
              </w:rPr>
              <w:t>-студия</w:t>
            </w: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0A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0A6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Рисовашка</w:t>
            </w:r>
            <w:proofErr w:type="spellEnd"/>
            <w:r w:rsidR="00020A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643F" w:rsidRPr="006D643F" w:rsidRDefault="002614FF" w:rsidP="006D643F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 ритме сказок»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FF" w:rsidRDefault="002614FF" w:rsidP="00261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4FF" w:rsidRDefault="002614FF" w:rsidP="00261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4FF" w:rsidRDefault="002614FF" w:rsidP="00261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  <w:p w:rsid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  <w:p w:rsidR="006D643F" w:rsidRPr="006D643F" w:rsidRDefault="002614F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D643F" w:rsidRPr="006D643F" w:rsidRDefault="002614F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D643F" w:rsidRPr="006D643F" w:rsidRDefault="002614F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D643F" w:rsidRPr="006D643F" w:rsidRDefault="002614F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A69" w:rsidRDefault="00020A69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3F" w:rsidRPr="006D643F" w:rsidRDefault="006D643F" w:rsidP="00261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6D643F" w:rsidRPr="006D643F" w:rsidRDefault="002614F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  <w:p w:rsidR="006D643F" w:rsidRPr="006D643F" w:rsidRDefault="002614F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6D643F" w:rsidRPr="006D643F" w:rsidRDefault="002614F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4FF" w:rsidRDefault="002614FF" w:rsidP="00261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4FF" w:rsidRDefault="002614FF" w:rsidP="00261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643F" w:rsidRPr="006D643F" w:rsidRDefault="006D643F" w:rsidP="00261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43F" w:rsidRPr="006D643F" w:rsidTr="006D64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Новые технологии: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Арт</w:t>
            </w:r>
            <w:proofErr w:type="gramEnd"/>
            <w:r w:rsidRPr="006D6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педагогики: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Музотерапия</w:t>
            </w:r>
            <w:proofErr w:type="spellEnd"/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терапия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Ритмопластика</w:t>
            </w:r>
          </w:p>
          <w:p w:rsidR="006D643F" w:rsidRPr="006D643F" w:rsidRDefault="006D643F" w:rsidP="006D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Театротерапия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43F" w:rsidRPr="006D643F" w:rsidRDefault="006D643F" w:rsidP="006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43F" w:rsidRPr="00173E8D" w:rsidRDefault="006D643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12F" w:rsidRPr="00173E8D" w:rsidRDefault="0050212F" w:rsidP="00671E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3E8D">
        <w:rPr>
          <w:rFonts w:ascii="Times New Roman" w:hAnsi="Times New Roman"/>
          <w:sz w:val="28"/>
          <w:szCs w:val="28"/>
        </w:rPr>
        <w:t xml:space="preserve">Приоритетными направлениями </w:t>
      </w:r>
      <w:r w:rsidR="00FC5DCB">
        <w:rPr>
          <w:rFonts w:ascii="Times New Roman" w:hAnsi="Times New Roman"/>
          <w:sz w:val="28"/>
          <w:szCs w:val="28"/>
          <w:lang w:bidi="ru-RU"/>
        </w:rPr>
        <w:t>деятельности ДОУ в 2016-2017</w:t>
      </w:r>
      <w:r w:rsidRPr="00173E8D">
        <w:rPr>
          <w:rFonts w:ascii="Times New Roman" w:hAnsi="Times New Roman"/>
          <w:sz w:val="28"/>
          <w:szCs w:val="28"/>
          <w:lang w:bidi="ru-RU"/>
        </w:rPr>
        <w:t xml:space="preserve"> учебном году были:</w:t>
      </w:r>
    </w:p>
    <w:p w:rsidR="00243670" w:rsidRPr="00243670" w:rsidRDefault="00243670" w:rsidP="00671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43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1. Охрана и укрепление физического и психического здоровья детей, в том числе их эмоционального благополучия; - содействовать формированию у детей привычки к здоровому образу жизни через совместную деятельность с семьями воспитанников </w:t>
      </w:r>
    </w:p>
    <w:p w:rsidR="00243670" w:rsidRPr="00243670" w:rsidRDefault="00243670" w:rsidP="00671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243670" w:rsidRPr="00243670" w:rsidRDefault="00243670" w:rsidP="00671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43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2. Продолжать создавать условия в ДОУ в соответствии с ФГОС </w:t>
      </w:r>
      <w:proofErr w:type="gramStart"/>
      <w:r w:rsidRPr="00243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</w:t>
      </w:r>
      <w:proofErr w:type="gramEnd"/>
      <w:r w:rsidRPr="00243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совершенствовать </w:t>
      </w:r>
      <w:proofErr w:type="gramStart"/>
      <w:r w:rsidRPr="00243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профессиональные</w:t>
      </w:r>
      <w:proofErr w:type="gramEnd"/>
      <w:r w:rsidRPr="00243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компетенции педагогов ДОУ в соответствии с ФГОС ДО, с целью обеспечения равенства возможностей для каждого ребенка в получении качественного дошкольного образования, через творческий потенциал педагогов. </w:t>
      </w:r>
    </w:p>
    <w:p w:rsidR="00243670" w:rsidRPr="00243670" w:rsidRDefault="00243670" w:rsidP="00671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43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243670" w:rsidRPr="00243670" w:rsidRDefault="00243670" w:rsidP="00671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43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3. 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 через театрализованную деятельность. Поддерживать стремление педагогов, детей  и родителей к творчеству. </w:t>
      </w:r>
    </w:p>
    <w:p w:rsidR="0050212F" w:rsidRPr="00173E8D" w:rsidRDefault="0050212F" w:rsidP="00671E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12F" w:rsidRDefault="0050212F" w:rsidP="00671E50">
      <w:pPr>
        <w:tabs>
          <w:tab w:val="left" w:pos="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Pr="007310FF">
        <w:rPr>
          <w:rFonts w:ascii="Times New Roman" w:hAnsi="Times New Roman"/>
          <w:sz w:val="28"/>
          <w:szCs w:val="28"/>
          <w:lang w:bidi="ru-RU"/>
        </w:rPr>
        <w:t xml:space="preserve">Для решения этих задач были  намечены и проведены   </w:t>
      </w:r>
      <w:r>
        <w:rPr>
          <w:rFonts w:ascii="Times New Roman" w:hAnsi="Times New Roman"/>
          <w:sz w:val="28"/>
          <w:szCs w:val="28"/>
          <w:lang w:bidi="ru-RU"/>
        </w:rPr>
        <w:t>педагогические советы:</w:t>
      </w:r>
    </w:p>
    <w:p w:rsidR="0050212F" w:rsidRDefault="0050212F" w:rsidP="00671E50">
      <w:pPr>
        <w:tabs>
          <w:tab w:val="left" w:pos="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№ 1 - </w:t>
      </w:r>
      <w:r w:rsidR="00243670" w:rsidRPr="00243670">
        <w:rPr>
          <w:rFonts w:ascii="Times New Roman" w:eastAsia="Times New Roman" w:hAnsi="Times New Roman" w:cs="Times New Roman"/>
          <w:b/>
          <w:sz w:val="28"/>
          <w:szCs w:val="28"/>
        </w:rPr>
        <w:t>Педсовет</w:t>
      </w:r>
      <w:r>
        <w:rPr>
          <w:rFonts w:ascii="Times New Roman" w:hAnsi="Times New Roman"/>
          <w:sz w:val="28"/>
          <w:szCs w:val="28"/>
          <w:lang w:bidi="ru-RU"/>
        </w:rPr>
        <w:t xml:space="preserve"> Установочный;</w:t>
      </w:r>
    </w:p>
    <w:p w:rsidR="00243670" w:rsidRPr="00243670" w:rsidRDefault="002E2C32" w:rsidP="00671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№ 2 –</w:t>
      </w:r>
      <w:r w:rsidR="00243670" w:rsidRPr="00243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3670" w:rsidRPr="00243670">
        <w:rPr>
          <w:rFonts w:ascii="Times New Roman" w:eastAsia="Times New Roman" w:hAnsi="Times New Roman" w:cs="Times New Roman"/>
          <w:b/>
          <w:sz w:val="28"/>
          <w:szCs w:val="28"/>
        </w:rPr>
        <w:t xml:space="preserve">Педсовет №1 </w:t>
      </w:r>
    </w:p>
    <w:p w:rsidR="00243670" w:rsidRPr="00243670" w:rsidRDefault="00243670" w:rsidP="0067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70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музыкально - игровой деятельности дошкольников в условиях реализации ФГОС </w:t>
      </w:r>
      <w:proofErr w:type="gramStart"/>
      <w:r w:rsidRPr="0024367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436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3670" w:rsidRDefault="00243670" w:rsidP="00671E50">
      <w:pPr>
        <w:tabs>
          <w:tab w:val="left" w:pos="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43670" w:rsidRPr="00243670" w:rsidRDefault="002E2C32" w:rsidP="00671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№ 3 – </w:t>
      </w:r>
      <w:r w:rsidR="00243670" w:rsidRPr="00243670">
        <w:rPr>
          <w:rFonts w:ascii="Times New Roman" w:eastAsia="Times New Roman" w:hAnsi="Times New Roman" w:cs="Times New Roman"/>
          <w:b/>
          <w:sz w:val="28"/>
          <w:szCs w:val="20"/>
        </w:rPr>
        <w:t>Педсовет №2</w:t>
      </w:r>
    </w:p>
    <w:p w:rsidR="0050212F" w:rsidRDefault="00243670" w:rsidP="00671E50">
      <w:pPr>
        <w:tabs>
          <w:tab w:val="left" w:pos="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2436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36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Организация театрально-игровой деятельности в дошкольном учреждении</w:t>
      </w:r>
      <w:r w:rsidRPr="0024367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экологического воспитания дошкольников в соответствии с ФГОС </w:t>
      </w:r>
      <w:proofErr w:type="gramStart"/>
      <w:r w:rsidRPr="0024367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436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212F" w:rsidRPr="007310FF" w:rsidRDefault="0050212F" w:rsidP="00671E50">
      <w:pPr>
        <w:tabs>
          <w:tab w:val="left" w:pos="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№ 4 – Итоговый.</w:t>
      </w:r>
      <w:r w:rsidRPr="007310FF">
        <w:rPr>
          <w:rFonts w:ascii="Times New Roman" w:hAnsi="Times New Roman"/>
          <w:sz w:val="28"/>
          <w:szCs w:val="28"/>
        </w:rPr>
        <w:t xml:space="preserve"> 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году также были проведены:</w:t>
      </w:r>
      <w:r w:rsidRPr="00731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</w:t>
      </w:r>
      <w:r w:rsidRPr="007310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тематические и оперативные проверки, открытые просмотры НОД,</w:t>
      </w:r>
      <w:r w:rsidRPr="007310FF">
        <w:rPr>
          <w:rFonts w:ascii="Times New Roman" w:hAnsi="Times New Roman"/>
          <w:sz w:val="28"/>
          <w:szCs w:val="28"/>
        </w:rPr>
        <w:t xml:space="preserve"> консультации</w:t>
      </w:r>
      <w:r>
        <w:rPr>
          <w:rFonts w:ascii="Times New Roman" w:hAnsi="Times New Roman"/>
          <w:sz w:val="28"/>
          <w:szCs w:val="28"/>
        </w:rPr>
        <w:t xml:space="preserve"> по темам задач годового плана</w:t>
      </w:r>
    </w:p>
    <w:p w:rsidR="002E2C32" w:rsidRDefault="002E2C32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128" w:rsidRPr="00E34DA2" w:rsidRDefault="00ED5611" w:rsidP="00E34D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611">
        <w:rPr>
          <w:rFonts w:ascii="Times New Roman" w:hAnsi="Times New Roman"/>
          <w:b/>
          <w:sz w:val="28"/>
          <w:szCs w:val="28"/>
        </w:rPr>
        <w:t>1.1. Результаты выполнения образовательной программы ДОУ.</w:t>
      </w:r>
      <w:r w:rsidR="00940128">
        <w:rPr>
          <w:rFonts w:ascii="Times New Roman" w:hAnsi="Times New Roman"/>
          <w:sz w:val="28"/>
          <w:szCs w:val="28"/>
        </w:rPr>
        <w:t xml:space="preserve"> </w:t>
      </w:r>
      <w:r w:rsidR="00940128" w:rsidRPr="00E34DA2">
        <w:rPr>
          <w:rFonts w:ascii="Times New Roman" w:eastAsia="Times New Roman" w:hAnsi="Times New Roman" w:cs="Times New Roman"/>
          <w:sz w:val="28"/>
          <w:szCs w:val="28"/>
        </w:rPr>
        <w:t>Мониторинг образовательного процесса</w:t>
      </w:r>
      <w:r w:rsidR="00E34DA2">
        <w:rPr>
          <w:rFonts w:ascii="Times New Roman" w:hAnsi="Times New Roman"/>
          <w:b/>
          <w:sz w:val="28"/>
          <w:szCs w:val="28"/>
        </w:rPr>
        <w:t xml:space="preserve"> </w:t>
      </w:r>
      <w:r w:rsidR="00243670" w:rsidRPr="00E34DA2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940128" w:rsidRPr="00E34DA2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243670" w:rsidRPr="00E34DA2">
        <w:rPr>
          <w:rFonts w:ascii="Times New Roman" w:eastAsia="Times New Roman" w:hAnsi="Times New Roman" w:cs="Times New Roman"/>
          <w:sz w:val="28"/>
          <w:szCs w:val="28"/>
        </w:rPr>
        <w:t>№88 «Радуга»</w:t>
      </w:r>
      <w:r w:rsidR="00E3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670" w:rsidRPr="00E34DA2">
        <w:rPr>
          <w:rFonts w:ascii="Times New Roman" w:eastAsia="Times New Roman" w:hAnsi="Times New Roman" w:cs="Times New Roman"/>
          <w:sz w:val="28"/>
          <w:szCs w:val="28"/>
        </w:rPr>
        <w:t>в мае 2017</w:t>
      </w:r>
      <w:r w:rsidR="00940128" w:rsidRPr="00E34DA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34D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128" w:rsidRPr="00E34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711" w:rsidRDefault="004C2711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Большое внимание в прошедшем учебном году отводилось развитию речи детей</w:t>
      </w:r>
      <w:r w:rsidR="00243670">
        <w:rPr>
          <w:rFonts w:ascii="Times New Roman" w:hAnsi="Times New Roman"/>
          <w:sz w:val="28"/>
          <w:szCs w:val="28"/>
        </w:rPr>
        <w:t xml:space="preserve"> посредством  театральной деятельности детей</w:t>
      </w:r>
      <w:r>
        <w:rPr>
          <w:rFonts w:ascii="Times New Roman" w:hAnsi="Times New Roman"/>
          <w:sz w:val="28"/>
          <w:szCs w:val="28"/>
        </w:rPr>
        <w:t>. Совместная деятельность с детьми по развитию речи проходила в форме занимательной увлекательной  игры. Воспитат</w:t>
      </w:r>
      <w:r w:rsidR="002E2C32">
        <w:rPr>
          <w:rFonts w:ascii="Times New Roman" w:hAnsi="Times New Roman"/>
          <w:sz w:val="28"/>
          <w:szCs w:val="28"/>
        </w:rPr>
        <w:t xml:space="preserve">ель младшей группы </w:t>
      </w:r>
      <w:proofErr w:type="spellStart"/>
      <w:r w:rsidR="00243670">
        <w:rPr>
          <w:rFonts w:ascii="Times New Roman" w:hAnsi="Times New Roman"/>
          <w:sz w:val="28"/>
          <w:szCs w:val="28"/>
        </w:rPr>
        <w:t>Балаева</w:t>
      </w:r>
      <w:proofErr w:type="spellEnd"/>
      <w:r w:rsidR="00243670">
        <w:rPr>
          <w:rFonts w:ascii="Times New Roman" w:hAnsi="Times New Roman"/>
          <w:sz w:val="28"/>
          <w:szCs w:val="28"/>
        </w:rPr>
        <w:t xml:space="preserve"> С.Б.</w:t>
      </w:r>
      <w:r>
        <w:rPr>
          <w:rFonts w:ascii="Times New Roman" w:hAnsi="Times New Roman"/>
          <w:sz w:val="28"/>
          <w:szCs w:val="28"/>
        </w:rPr>
        <w:t xml:space="preserve"> проводила речевую работу, используя разнообразный материал и приемы (песни, рифмовки,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мимические игры и др.), помогающие в запоминании новых слов и текстов, проводила работу над звукопроизношением, развивала речевой слух, формировала правильное </w:t>
      </w:r>
      <w:proofErr w:type="spellStart"/>
      <w:r>
        <w:rPr>
          <w:rFonts w:ascii="Times New Roman" w:hAnsi="Times New Roman"/>
          <w:sz w:val="28"/>
          <w:szCs w:val="28"/>
        </w:rPr>
        <w:t>звук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словопроизношение</w:t>
      </w:r>
      <w:proofErr w:type="spellEnd"/>
      <w:r>
        <w:rPr>
          <w:rFonts w:ascii="Times New Roman" w:hAnsi="Times New Roman"/>
          <w:sz w:val="28"/>
          <w:szCs w:val="28"/>
        </w:rPr>
        <w:t>. Воспит</w:t>
      </w:r>
      <w:r w:rsidR="002E2C32">
        <w:rPr>
          <w:rFonts w:ascii="Times New Roman" w:hAnsi="Times New Roman"/>
          <w:sz w:val="28"/>
          <w:szCs w:val="28"/>
        </w:rPr>
        <w:t xml:space="preserve">атели старшей группы большое </w:t>
      </w:r>
      <w:r>
        <w:rPr>
          <w:rFonts w:ascii="Times New Roman" w:hAnsi="Times New Roman"/>
          <w:sz w:val="28"/>
          <w:szCs w:val="28"/>
        </w:rPr>
        <w:t xml:space="preserve">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друг с другом. Воспитатели выстраивали работу с детьми в занимательной форме с использованием речевых игр, что позволяло ребенку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</w:t>
      </w:r>
    </w:p>
    <w:p w:rsidR="006836CB" w:rsidRPr="006836CB" w:rsidRDefault="00D20153" w:rsidP="006836CB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Решая годовую задачу, </w:t>
      </w:r>
      <w:r w:rsidR="004C2711">
        <w:rPr>
          <w:sz w:val="28"/>
          <w:szCs w:val="28"/>
        </w:rPr>
        <w:t xml:space="preserve"> </w:t>
      </w:r>
      <w:r w:rsidRPr="00D20153">
        <w:rPr>
          <w:rFonts w:eastAsia="Calibri"/>
          <w:color w:val="000000"/>
          <w:sz w:val="28"/>
          <w:szCs w:val="28"/>
          <w:lang w:eastAsia="en-US"/>
        </w:rPr>
        <w:t>направленную на развитие художественно-эстетической деятельности с целью развития творческих, эстетических и музыкальных способностей дошкольников через музыкально - театральную деятельность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="004C2711">
        <w:rPr>
          <w:sz w:val="28"/>
          <w:szCs w:val="28"/>
        </w:rPr>
        <w:t xml:space="preserve">развитию речи средствами художественной литературы, воспитатели в процессе НОД и в режиме дня организовывали прослушивание художественных произведений, обсуждали их содержание, учили детей выделять основных персонажей произведений. В старшей </w:t>
      </w:r>
      <w:r w:rsidR="004C2711">
        <w:rPr>
          <w:sz w:val="28"/>
          <w:szCs w:val="28"/>
        </w:rPr>
        <w:lastRenderedPageBreak/>
        <w:t>группе побуждали воспитанников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звуковой культуры, педагоги способствовали возникновению у детей предпосылок для овладения чтением и письмом</w:t>
      </w:r>
      <w:r w:rsidR="004C2711" w:rsidRPr="006836CB">
        <w:rPr>
          <w:sz w:val="28"/>
          <w:szCs w:val="28"/>
        </w:rPr>
        <w:t>.</w:t>
      </w:r>
      <w:r w:rsidR="006836CB" w:rsidRPr="006836CB">
        <w:rPr>
          <w:color w:val="000000"/>
          <w:sz w:val="28"/>
          <w:szCs w:val="28"/>
          <w:bdr w:val="none" w:sz="0" w:space="0" w:color="auto" w:frame="1"/>
        </w:rPr>
        <w:t xml:space="preserve">  Показатели </w:t>
      </w:r>
      <w:r w:rsidR="006836CB" w:rsidRPr="006836CB">
        <w:rPr>
          <w:b/>
          <w:bCs/>
          <w:color w:val="000000"/>
          <w:sz w:val="28"/>
          <w:szCs w:val="28"/>
          <w:bdr w:val="none" w:sz="0" w:space="0" w:color="auto" w:frame="1"/>
        </w:rPr>
        <w:t>музыкального развития</w:t>
      </w:r>
      <w:r w:rsidR="006836CB" w:rsidRPr="006836CB">
        <w:rPr>
          <w:color w:val="000000"/>
          <w:sz w:val="28"/>
          <w:szCs w:val="28"/>
        </w:rPr>
        <w:t xml:space="preserve"> показали, что дети всех возрастных групп усвоили программный материал, но следует обратить внимание на музыкально – </w:t>
      </w:r>
      <w:proofErr w:type="gramStart"/>
      <w:r w:rsidR="006836CB" w:rsidRPr="006836CB">
        <w:rPr>
          <w:color w:val="000000"/>
          <w:sz w:val="28"/>
          <w:szCs w:val="28"/>
        </w:rPr>
        <w:t>ритмические движения</w:t>
      </w:r>
      <w:proofErr w:type="gramEnd"/>
      <w:r w:rsidR="006836CB" w:rsidRPr="006836CB">
        <w:rPr>
          <w:color w:val="000000"/>
          <w:sz w:val="28"/>
          <w:szCs w:val="28"/>
        </w:rPr>
        <w:t xml:space="preserve"> во время танцев, работать над пением естественным голосом.    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</w:t>
      </w:r>
      <w:proofErr w:type="gramEnd"/>
      <w:r w:rsidRPr="00E3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направлению средствами музыкального, изобразительного и театрального искусства.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велась систематическая работа в области художественно-эстетического воспитания детей средствами музыкального, изобразительного и театрального искусства. Работа велась планомерно, дифференцированно, на диагностической основе и была направлена </w:t>
      </w:r>
      <w:proofErr w:type="gram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развития музыкальных способностей детей;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изобразительных навыков и умений детей;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детей к азам театральной деятельности.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руководители создали все условия для развития у детей музыкальных способностей. Во всех группах ДОУ созданы музыкальные уголки, оснащенные музыкальными инструментами, дидактическими играми. В старших группах в музыкальных уголках имеются портреты композиторов, проигрыватели, магнитофоны, подборка грамзаписей и кассет с классической музыкой и детскими песенками. В детском саду имеется музыкальный зал, пианино, кабинет музыкального руководителя. В этом учебном году получили много новых и современных музыкальных инструментов: ксилофоны, бубны, бугай, шумовые инструменты с росписью и другие.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музыкальному воспитанию велась по программе </w:t>
      </w:r>
      <w:proofErr w:type="spell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программе </w:t>
      </w:r>
      <w:proofErr w:type="spell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О.П.Рындиной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«музыкальные шедевры» и </w:t>
      </w:r>
      <w:proofErr w:type="spell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Гераскиной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«Ожидание чуда».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Музыкальные руководители развивали музыкальный слух, певческие способности, музыкально-ритмические движения. Дети эмоционально реагировали на музыку, умеют определить начало и конец, выделяют яркие контрастные жанры. Педагоги приобщали детей к национальной музыке, знакомили с произведениями классической музыки, проводили беседы о содержании, знакомили с композиторами, учитывая при этом возрастные особенности детей. Реализация годовых задач осуществлялась на музыкальных занятиях, праздниках и развлечениях. Для одаренных детей </w:t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были разработаны индивидуальные маршруты сопровождения и анкеты для определения музыкальных способностей. В течение года на музыкальных занятиях использовались элементы проектного метода. Для детей желающих заниматься ритмикой функционировал кружок «Улыбка». Занятия в данном кружке дали положительные результаты, у детей повысился интерес к данному виду деятельности. В течение года наблюдался выход детского творчества на праздниках, развлечениях, конкурсах: «Здравствуй осень», «Новый год», «Пусть сбудутся наши мечты», концерт «Весеннее настроение». Дети нашего ДОУ принимали участие в районном конкурсе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Ритмы города</w:t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«День Победы».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диагностики наблюдается положительная динамика овладения детьми разделов программы.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художественно-эстетическому развитию детей осуществлялась средствами изобразительного искусства. Педагоги продолжали знакомить детей с произведениями искусства различных видов и жанров, народно – декоративного, прикладного творчества, обращали внимание на средства выразительности, присущие разным видам искусства. В течение года развивали творческие способности в рисовании, ленке, аппликации, художественн</w:t>
      </w:r>
      <w:proofErr w:type="gram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речевой, музыкально-художественной деятельности. Для организации самостоятельной изобразительной деятельности во всех групповых комнатах созданы изобразительные зоны - уголки, где выставляются работы детей, оформлены уголки и стены творчества, оснащенные различными материалами (бумагой, пластилином, тестом, природным и бросовым материалом), в ДОУ имеется </w:t>
      </w:r>
      <w:proofErr w:type="gram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студия.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огромный скачок умственного развития и потенциал нового поколения, в практику работы были введены занятия по «Нетрадиционной технике рисования». Нетрадиционные техники рисования демонстрируют необычные сочетания материалов и инструментов (листья, свечи, ватные палочки и др.) В рамках этих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способствовало выработке умений видеть образы в сочетаниях цветовых пятен и линий, и оформлять их до узнаваемых изображений. Используемые методы позволяли развивать специальные умения и навыки, подготавливающие руку ребенка к письму, дают возможность почувствовать многоцветное изображение предметов, способствовали более эффективному развитию воображения, восприятия. </w:t>
      </w:r>
      <w:proofErr w:type="gramStart"/>
      <w:r w:rsidRPr="00E34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плана</w:t>
      </w:r>
      <w:proofErr w:type="gramEnd"/>
      <w:r w:rsidRPr="00E34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учреждения, регулярно проводились праздники, развлечения, конкурсы. Была</w:t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организована выставка рисунков одаренных детей. В течение всего года функционировала постоянно действующая выставка работ детей </w:t>
      </w:r>
      <w:proofErr w:type="gram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Рисовашка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Большое внимание уделялось организации совместных с родителями выставок и поделок. В течение года проведены выставки рисунков по различной тематике: «Осенняя палитра», «Моя милая мама», «Весенняя капель», «Подарок маме», </w:t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«Зимушка, зима, как ты хороша». В течение года работал кружок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Рисовашка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руководитель этого кружка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</w:t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использовала нестандартные формы работы, которые содействовали раскрытию творческого потенциала детей. Посещали кружок дети старших и подготовительных групп, на занятиях они знакомились с различными нетрадиционными методами рисования: </w:t>
      </w:r>
      <w:proofErr w:type="spell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ниткография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граттаж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оригами, рисование свечой, пластилином.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выставки</w:t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 кружка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Рисовашка</w:t>
      </w:r>
      <w:proofErr w:type="spellEnd"/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», родители смогли увидеть результаты деятельности своих детей.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прошедшем учебном году велась работа по художественно-эстетическому воспитанию средствами театральной деятельности. Для проведения театральных занятий в группах имеется большой набор театров: кукольный, пальчиковый, настольный и другие, в каждой группе имеются ширмы. Для организации самостоятельной театральной деятельности в групповых комнатах созданы театральные зоны, оснащение которых пополнилось в этом году. В ДОУ имеется театральная студия, костюмерная.</w:t>
      </w:r>
    </w:p>
    <w:p w:rsidR="00E34DA2" w:rsidRPr="00E34DA2" w:rsidRDefault="00E34DA2" w:rsidP="00E34DA2">
      <w:pPr>
        <w:shd w:val="clear" w:color="auto" w:fill="FFFFFF"/>
        <w:spacing w:before="100" w:beforeAutospacing="1" w:after="120" w:line="240" w:lineRule="auto"/>
        <w:ind w:left="425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занятий по театрализованной деятельности включает в себя: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просмотр кукольных спектаклей и беседы по ним;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игры-драматизации;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упражнения для социально-эмоционального развития детей;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коррекционно-развивающие игры;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упражнения по дикции (артикуляционная гимнастика);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упражнения на развитие детской пластики;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упражнения на развитие выразительной мимики, элементы искусства пантомимы;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театральные этюды;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left="28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​ подготовка (репетиции) и разыгрывание разнообразных сказок и инсценировок и т.д.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Значительная роль в эстетическом воспитании отводилась конструированию. Основными задачами обучения в течение года были: развитие у детей элементов конструкторской деятельности и творчества.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конструктивной деятельности в детском саду созданы благоприятные условия. Педагоги предоставляли возможность выбора </w:t>
      </w: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различных материалов, поощряли детей к экспериментированию при конструировании по собственному замыслу. В группах имеются конструкторы разных видов, строительный материал, бумага, бросовые и природные материалы, которые находятся в доступном и удобном для детей месте. В этом учебном году было приобретено много различных конструкторов для детей всех возрастных групп. Педагоги знакомили детей в соответствии с их возрастными возможностями со свойствами деталей и способами соединения в разных конструкциях, формировали практические навыки конструирования из бумаги и природного материала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работа по художественно-эстетическому воспитанию велась на </w:t>
      </w:r>
      <w:r w:rsidRPr="00E34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диагностической основе. В прошедшем учебном году работа по художественно-эстетическому развитию велась целенаправленно, на высоком педагогическом уровне. По результатам диагностики наблюдается положительная динамика качественного овладения детьми данного раздела программы.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следующем учебном году следует активизировать работу с одаренными и способными детьми.</w:t>
      </w:r>
    </w:p>
    <w:p w:rsidR="00E34DA2" w:rsidRPr="00E34DA2" w:rsidRDefault="00E34DA2" w:rsidP="00E34DA2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деятельности детей по художественно-эстетическому направлению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44"/>
        <w:gridCol w:w="1800"/>
      </w:tblGrid>
      <w:tr w:rsidR="00E34DA2" w:rsidRPr="00E34DA2" w:rsidTr="00E34DA2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F0577A" w:rsidP="00E3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2014 -2015</w:t>
            </w:r>
            <w:r w:rsidR="00E34DA2" w:rsidRPr="00E3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F0577A" w:rsidP="00E34DA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2015 - 2016</w:t>
            </w:r>
            <w:r w:rsidR="00E34DA2" w:rsidRPr="00E3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F0577A" w:rsidP="00E3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2016- 2017</w:t>
            </w:r>
            <w:r w:rsidR="00E34DA2" w:rsidRPr="00E3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E34DA2" w:rsidRPr="00E34DA2" w:rsidTr="00E34DA2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Исходная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1,5(50%)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1,7(57%)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1,7(57%)</w:t>
            </w:r>
          </w:p>
        </w:tc>
      </w:tr>
      <w:tr w:rsidR="00E34DA2" w:rsidRPr="00E34DA2" w:rsidTr="00E34DA2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2,7(90%)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2,7(90%)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DA2" w:rsidRPr="00E34DA2" w:rsidRDefault="00E34DA2" w:rsidP="00E34DA2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 (90%)</w:t>
            </w:r>
          </w:p>
        </w:tc>
      </w:tr>
    </w:tbl>
    <w:p w:rsidR="006836CB" w:rsidRPr="006836CB" w:rsidRDefault="006836CB" w:rsidP="006836CB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Таким образом, результаты мониторинга освоения программного материала 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 всех возрастных групп за 2016 – 2017</w:t>
      </w:r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 показали  хороший уровень, итоги предыдущего мониторинга помогли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6836CB" w:rsidRPr="006836CB" w:rsidRDefault="006836CB" w:rsidP="006836CB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Вы</w:t>
      </w:r>
      <w:bookmarkStart w:id="0" w:name="_GoBack"/>
      <w:bookmarkEnd w:id="0"/>
      <w:r w:rsidRPr="0068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вод</w:t>
      </w:r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</w:rPr>
        <w:t>: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 года являются удовлетворительными.</w:t>
      </w:r>
    </w:p>
    <w:p w:rsidR="004C2711" w:rsidRDefault="004C2711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611" w:rsidRPr="004C2711" w:rsidRDefault="00ED5611" w:rsidP="00671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11">
        <w:rPr>
          <w:rFonts w:ascii="Times New Roman" w:hAnsi="Times New Roman"/>
          <w:b/>
          <w:sz w:val="28"/>
          <w:szCs w:val="28"/>
        </w:rPr>
        <w:t>1.2.Обеспечение здоровья и здорового образа жизни</w:t>
      </w:r>
    </w:p>
    <w:p w:rsidR="0050212F" w:rsidRPr="000F4D8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2798">
        <w:rPr>
          <w:rFonts w:ascii="Times New Roman" w:hAnsi="Times New Roman"/>
          <w:sz w:val="28"/>
          <w:szCs w:val="28"/>
        </w:rPr>
        <w:t>В дошкольном учреждении ведётся систематическая работа по физическому воспитанию и оздоровлению детей</w:t>
      </w:r>
      <w:r w:rsidRPr="000F4D8F">
        <w:rPr>
          <w:rFonts w:ascii="Times New Roman" w:hAnsi="Times New Roman"/>
          <w:sz w:val="28"/>
          <w:szCs w:val="28"/>
        </w:rPr>
        <w:t>. Работа по оздоровлению детей строилась по следующим направления</w:t>
      </w:r>
      <w:r w:rsidR="006836CB">
        <w:rPr>
          <w:rFonts w:ascii="Times New Roman" w:hAnsi="Times New Roman"/>
          <w:sz w:val="28"/>
          <w:szCs w:val="28"/>
        </w:rPr>
        <w:t>м</w:t>
      </w:r>
      <w:r w:rsidRPr="000F4D8F">
        <w:rPr>
          <w:rFonts w:ascii="Times New Roman" w:hAnsi="Times New Roman"/>
          <w:sz w:val="28"/>
          <w:szCs w:val="28"/>
        </w:rPr>
        <w:t>:</w:t>
      </w:r>
    </w:p>
    <w:p w:rsidR="0050212F" w:rsidRPr="000F4D8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D8F">
        <w:rPr>
          <w:rFonts w:ascii="Times New Roman" w:hAnsi="Times New Roman"/>
          <w:sz w:val="28"/>
          <w:szCs w:val="28"/>
        </w:rPr>
        <w:t>- создание условий для физического развития и снижения заболеваемости;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D8F">
        <w:rPr>
          <w:rFonts w:ascii="Times New Roman" w:hAnsi="Times New Roman"/>
          <w:sz w:val="28"/>
          <w:szCs w:val="28"/>
        </w:rPr>
        <w:t>- комплексное решение физкультурно-оздоровительных задач в содружестве с педагогами,</w:t>
      </w:r>
      <w:r w:rsidR="00D20153">
        <w:rPr>
          <w:rFonts w:ascii="Times New Roman" w:hAnsi="Times New Roman"/>
          <w:sz w:val="28"/>
          <w:szCs w:val="28"/>
        </w:rPr>
        <w:t xml:space="preserve"> </w:t>
      </w:r>
      <w:r w:rsidR="00CB35F5">
        <w:rPr>
          <w:rFonts w:ascii="Times New Roman" w:hAnsi="Times New Roman"/>
          <w:sz w:val="28"/>
          <w:szCs w:val="28"/>
        </w:rPr>
        <w:t>инструктором по Ф</w:t>
      </w:r>
      <w:r w:rsidR="00D20153">
        <w:rPr>
          <w:rFonts w:ascii="Times New Roman" w:hAnsi="Times New Roman"/>
          <w:sz w:val="28"/>
          <w:szCs w:val="28"/>
        </w:rPr>
        <w:t>ИЗО,</w:t>
      </w:r>
      <w:r w:rsidRPr="000F4D8F">
        <w:rPr>
          <w:rFonts w:ascii="Times New Roman" w:hAnsi="Times New Roman"/>
          <w:sz w:val="28"/>
          <w:szCs w:val="28"/>
        </w:rPr>
        <w:t xml:space="preserve"> медицинским работником, родителями.</w:t>
      </w:r>
    </w:p>
    <w:p w:rsidR="0050212F" w:rsidRPr="000F4D8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Разрабатывался оптимальный двигательный режим детей с учетом уровня развития двигательной сферы. В режим двигател</w:t>
      </w:r>
      <w:r w:rsidR="00D20153">
        <w:rPr>
          <w:rFonts w:ascii="Times New Roman" w:hAnsi="Times New Roman"/>
          <w:sz w:val="28"/>
          <w:szCs w:val="28"/>
        </w:rPr>
        <w:t>ьной активности входили следующи</w:t>
      </w:r>
      <w:r>
        <w:rPr>
          <w:rFonts w:ascii="Times New Roman" w:hAnsi="Times New Roman"/>
          <w:sz w:val="28"/>
          <w:szCs w:val="28"/>
        </w:rPr>
        <w:t>е виды и формы физкультурно-оздоровительной работы: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9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- утренняя гимнастика, гимнастика после сна, оздоровительный бег;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прогулки-походы, подвижные игры и физические упражнения на прогулке;</w:t>
      </w:r>
    </w:p>
    <w:p w:rsidR="0050212F" w:rsidRPr="00072798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двигательная активность;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798">
        <w:rPr>
          <w:rFonts w:ascii="Times New Roman" w:hAnsi="Times New Roman"/>
          <w:sz w:val="28"/>
          <w:szCs w:val="28"/>
        </w:rPr>
        <w:t>физкультурные занятия</w:t>
      </w:r>
      <w:r>
        <w:rPr>
          <w:rFonts w:ascii="Times New Roman" w:hAnsi="Times New Roman"/>
          <w:sz w:val="28"/>
          <w:szCs w:val="28"/>
        </w:rPr>
        <w:t>, с включением релаксационных упражнений и упражнений на дыхание;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 занятия;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физкультурные праздники, развлечения, спортивные игры;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физкультминутки.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тренировки защитных возможн</w:t>
      </w:r>
      <w:r w:rsidR="00CB35F5">
        <w:rPr>
          <w:rFonts w:ascii="Times New Roman" w:hAnsi="Times New Roman"/>
          <w:sz w:val="28"/>
          <w:szCs w:val="28"/>
        </w:rPr>
        <w:t>остей организма ребенка использо</w:t>
      </w:r>
      <w:r>
        <w:rPr>
          <w:rFonts w:ascii="Times New Roman" w:hAnsi="Times New Roman"/>
          <w:sz w:val="28"/>
          <w:szCs w:val="28"/>
        </w:rPr>
        <w:t>вались: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закаливающие процедуры: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полоскание рта и горла после еды, обширное умывание;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воздушные, солнечные ванны, игры с водой на улице в жаркую погоду;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точечный массаж;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стопотерапия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оздоровительных целях в ДОУ были созданы все условия для удовлетворения биологической потребности детей в движении, что составляло 50 – 70 % от периода бодрствования ребенка в течение суток.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занятия в зависимости от цели и поставленных задач, времени года, места проведения, проходят в виде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-занятия по традиционной форме;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занятия, состоящие из набора игр бо</w:t>
      </w:r>
      <w:r w:rsidR="0060183C">
        <w:rPr>
          <w:rFonts w:ascii="Times New Roman" w:hAnsi="Times New Roman"/>
          <w:sz w:val="28"/>
          <w:szCs w:val="28"/>
        </w:rPr>
        <w:t>льшой, средней и</w:t>
      </w:r>
      <w:r>
        <w:rPr>
          <w:rFonts w:ascii="Times New Roman" w:hAnsi="Times New Roman"/>
          <w:sz w:val="28"/>
          <w:szCs w:val="28"/>
        </w:rPr>
        <w:t xml:space="preserve"> малой интенсивности;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– тренировки в основных видах движений;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ритмическая гимнастика.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из разных исходных положений, развивающие гибкость и пластичность, осуществлялся индивидуальный подход. Методика построения занятий соответс</w:t>
      </w:r>
      <w:r w:rsidR="0060183C">
        <w:rPr>
          <w:rFonts w:ascii="Times New Roman" w:hAnsi="Times New Roman"/>
          <w:sz w:val="28"/>
          <w:szCs w:val="28"/>
        </w:rPr>
        <w:t>твовала возрасту детей.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педагоги детского сада работают над формированием у детей ценности здорового образа жизни, с привлечением родителей. Для этого: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развивают у детей навыки личной гигиены, воспитывают привычку к чистоте, аккуратности, соблюдению режима дня;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разыгрывают сказки, спектакли;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 викторины, праздники;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используют игры по оздоровлению и профилактике заболеваний;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 беседы.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 условием повышения эффективности работы по физическому воспитанию является организация педагогического контроля. В течение учебного года основными вопросами контроля стали: проведение утренней </w:t>
      </w:r>
      <w:r>
        <w:rPr>
          <w:rFonts w:ascii="Times New Roman" w:hAnsi="Times New Roman"/>
          <w:sz w:val="28"/>
          <w:szCs w:val="28"/>
        </w:rPr>
        <w:lastRenderedPageBreak/>
        <w:t>гимнастики, гимнастики после сна, организация прогулок, организация и проведение физкультурных занятий, закаливание.</w:t>
      </w:r>
    </w:p>
    <w:p w:rsidR="00D22C0F" w:rsidRPr="00671E50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98">
        <w:rPr>
          <w:rFonts w:ascii="Times New Roman" w:hAnsi="Times New Roman"/>
          <w:sz w:val="28"/>
          <w:szCs w:val="28"/>
        </w:rPr>
        <w:t>Общее санитарно-гигиеническое состояние дошкольного учреждения соответствует требованиям Госсанэпиднадзора: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798">
        <w:rPr>
          <w:rFonts w:ascii="Times New Roman" w:hAnsi="Times New Roman"/>
          <w:sz w:val="28"/>
          <w:szCs w:val="28"/>
        </w:rPr>
        <w:t>питьевой,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798">
        <w:rPr>
          <w:rFonts w:ascii="Times New Roman" w:hAnsi="Times New Roman"/>
          <w:sz w:val="28"/>
          <w:szCs w:val="28"/>
        </w:rPr>
        <w:t>световой и воздушный режимы соответствуют нормам.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ДОУ в учебном году проводил целенаправленную работу по воспитанию здорового ребенка, уделял особое внимание совместной работе педагогов и родителей, используя все доступные средства физического развития и оздоровления детского организма. Об этом свидетельствует анализ заболеваемости детей.</w:t>
      </w:r>
    </w:p>
    <w:p w:rsidR="0050212F" w:rsidRPr="00A23F14" w:rsidRDefault="0050212F" w:rsidP="00671E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F14">
        <w:rPr>
          <w:rFonts w:ascii="Times New Roman" w:hAnsi="Times New Roman"/>
          <w:bCs/>
          <w:sz w:val="28"/>
          <w:szCs w:val="28"/>
        </w:rPr>
        <w:t>Скачок заболеваемости по ОРВИ и</w:t>
      </w:r>
      <w:r w:rsidR="00CB35F5">
        <w:rPr>
          <w:rFonts w:ascii="Times New Roman" w:hAnsi="Times New Roman"/>
          <w:bCs/>
          <w:sz w:val="28"/>
          <w:szCs w:val="28"/>
        </w:rPr>
        <w:t xml:space="preserve"> гриппу пришелся на февраль</w:t>
      </w:r>
      <w:r w:rsidR="00671E50">
        <w:rPr>
          <w:rFonts w:ascii="Times New Roman" w:hAnsi="Times New Roman"/>
          <w:bCs/>
          <w:sz w:val="28"/>
          <w:szCs w:val="28"/>
        </w:rPr>
        <w:t>-март</w:t>
      </w:r>
      <w:r w:rsidR="00CB35F5">
        <w:rPr>
          <w:rFonts w:ascii="Times New Roman" w:hAnsi="Times New Roman"/>
          <w:bCs/>
          <w:sz w:val="28"/>
          <w:szCs w:val="28"/>
        </w:rPr>
        <w:t xml:space="preserve"> 2017</w:t>
      </w:r>
      <w:r w:rsidR="007A3E4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0212F" w:rsidRPr="00A23F14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F14">
        <w:rPr>
          <w:rFonts w:ascii="Times New Roman" w:hAnsi="Times New Roman"/>
          <w:sz w:val="28"/>
          <w:szCs w:val="28"/>
        </w:rPr>
        <w:t>Были сделаны выводы о необходимости дальнейшего: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усиления контроля за физкультурно-оздоровительной работой со стороны администрации;</w:t>
      </w:r>
    </w:p>
    <w:p w:rsidR="0050212F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улучшения работы ДОУ по профилактике простудных заболеваний;</w:t>
      </w:r>
    </w:p>
    <w:p w:rsidR="00EB2967" w:rsidRDefault="0050212F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просветительской работы по охране и укреплению здоровья детей с родителями.</w:t>
      </w:r>
    </w:p>
    <w:p w:rsidR="004C2711" w:rsidRDefault="0050212F" w:rsidP="00671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67">
        <w:rPr>
          <w:rFonts w:ascii="Times New Roman" w:hAnsi="Times New Roman"/>
          <w:b/>
          <w:sz w:val="28"/>
          <w:szCs w:val="28"/>
        </w:rPr>
        <w:t xml:space="preserve">     </w:t>
      </w:r>
      <w:r w:rsidR="00EB2967" w:rsidRPr="00EB2967">
        <w:rPr>
          <w:rFonts w:ascii="Times New Roman" w:hAnsi="Times New Roman"/>
          <w:b/>
          <w:sz w:val="28"/>
          <w:szCs w:val="28"/>
        </w:rPr>
        <w:t>Результаты профессионального мастерства педагогов ДОУ</w:t>
      </w:r>
    </w:p>
    <w:p w:rsidR="00CB35F5" w:rsidRDefault="00EB2967" w:rsidP="00671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967">
        <w:rPr>
          <w:rFonts w:ascii="Times New Roman" w:hAnsi="Times New Roman"/>
          <w:sz w:val="28"/>
          <w:szCs w:val="28"/>
        </w:rPr>
        <w:t xml:space="preserve">Численность педагогических работников </w:t>
      </w:r>
      <w:r w:rsidR="00CB35F5">
        <w:rPr>
          <w:rFonts w:ascii="Times New Roman" w:hAnsi="Times New Roman"/>
          <w:sz w:val="28"/>
          <w:szCs w:val="28"/>
        </w:rPr>
        <w:t>в МДОУ – 26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035" w:rsidRPr="006836CB" w:rsidRDefault="00493035" w:rsidP="0067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CB35F5">
        <w:rPr>
          <w:rFonts w:ascii="Times New Roman" w:hAnsi="Times New Roman"/>
          <w:sz w:val="28"/>
          <w:szCs w:val="28"/>
        </w:rPr>
        <w:t>016-2017</w:t>
      </w:r>
      <w:r>
        <w:rPr>
          <w:rFonts w:ascii="Times New Roman" w:hAnsi="Times New Roman"/>
          <w:sz w:val="28"/>
          <w:szCs w:val="28"/>
        </w:rPr>
        <w:t xml:space="preserve"> учебном году прошли профессиональную переподготовку по </w:t>
      </w:r>
      <w:r w:rsidRPr="006836CB">
        <w:rPr>
          <w:rFonts w:ascii="Times New Roman" w:hAnsi="Times New Roman" w:cs="Times New Roman"/>
          <w:sz w:val="28"/>
          <w:szCs w:val="28"/>
        </w:rPr>
        <w:t>программе «Дошко</w:t>
      </w:r>
      <w:r w:rsidR="00C4016F" w:rsidRPr="006836CB">
        <w:rPr>
          <w:rFonts w:ascii="Times New Roman" w:hAnsi="Times New Roman" w:cs="Times New Roman"/>
          <w:sz w:val="28"/>
          <w:szCs w:val="28"/>
        </w:rPr>
        <w:t>льная педагогика и психология» 3</w:t>
      </w:r>
      <w:r w:rsidRPr="006836CB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6836CB" w:rsidRPr="006836CB" w:rsidRDefault="006836CB" w:rsidP="006836C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ДОУ созданы кадровые условия, обеспечивающие развитие образовательной инфраструктуры в соответствии с перспективным планом и запросами педагогов. Педагогический коллектив стабилен.</w:t>
      </w:r>
    </w:p>
    <w:p w:rsidR="006836CB" w:rsidRPr="006836CB" w:rsidRDefault="006836CB" w:rsidP="006836C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 принимают участие в семинарах, </w:t>
      </w:r>
      <w:proofErr w:type="spellStart"/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вебинарах</w:t>
      </w:r>
      <w:proofErr w:type="spellEnd"/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конференциях,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конкурсах</w:t>
      </w:r>
      <w:proofErr w:type="gramStart"/>
      <w:r w:rsidRPr="006836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C76836" w:rsidRPr="006836CB" w:rsidRDefault="00C76836" w:rsidP="0067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CB">
        <w:rPr>
          <w:rFonts w:ascii="Times New Roman" w:hAnsi="Times New Roman" w:cs="Times New Roman"/>
          <w:sz w:val="28"/>
          <w:szCs w:val="28"/>
        </w:rPr>
        <w:t>Все педагоги прошли  повышение квалификации по ФГОС</w:t>
      </w:r>
      <w:proofErr w:type="gramStart"/>
      <w:r w:rsidRPr="006836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720C" w:rsidRPr="006836CB" w:rsidRDefault="002B720C" w:rsidP="00671E50">
      <w:pPr>
        <w:pStyle w:val="Default"/>
        <w:rPr>
          <w:b/>
          <w:bCs/>
          <w:i/>
          <w:iCs/>
          <w:sz w:val="28"/>
          <w:szCs w:val="28"/>
        </w:rPr>
      </w:pPr>
      <w:r w:rsidRPr="006836CB">
        <w:rPr>
          <w:b/>
          <w:bCs/>
          <w:i/>
          <w:iCs/>
          <w:sz w:val="28"/>
          <w:szCs w:val="28"/>
        </w:rPr>
        <w:t xml:space="preserve">Работа с будущими первоклассниками. </w:t>
      </w:r>
    </w:p>
    <w:p w:rsidR="002B720C" w:rsidRPr="002B720C" w:rsidRDefault="002B720C" w:rsidP="00671E50">
      <w:pPr>
        <w:pStyle w:val="Default"/>
        <w:rPr>
          <w:sz w:val="28"/>
          <w:szCs w:val="28"/>
        </w:rPr>
      </w:pPr>
    </w:p>
    <w:p w:rsidR="002B720C" w:rsidRPr="002B720C" w:rsidRDefault="002B720C" w:rsidP="00671E50">
      <w:pPr>
        <w:pStyle w:val="Default"/>
        <w:rPr>
          <w:sz w:val="28"/>
          <w:szCs w:val="28"/>
        </w:rPr>
      </w:pPr>
      <w:r w:rsidRPr="002B720C">
        <w:rPr>
          <w:sz w:val="28"/>
          <w:szCs w:val="28"/>
        </w:rPr>
        <w:t xml:space="preserve">Для улучшения подготовки детей к школе, оказание помощи семье при поступлении ребенка в первый класс в годовом плане выделен раздел по преемственности детского сада и школы. </w:t>
      </w:r>
    </w:p>
    <w:p w:rsidR="002B720C" w:rsidRPr="002B720C" w:rsidRDefault="002B720C" w:rsidP="00671E50">
      <w:pPr>
        <w:pStyle w:val="Default"/>
        <w:rPr>
          <w:sz w:val="28"/>
          <w:szCs w:val="28"/>
        </w:rPr>
      </w:pPr>
      <w:r w:rsidRPr="002B720C">
        <w:rPr>
          <w:sz w:val="28"/>
          <w:szCs w:val="28"/>
        </w:rPr>
        <w:t xml:space="preserve">Нами определены три основных направления обеспечения преемственности между дошкольным и школьным образованием. А именно: </w:t>
      </w:r>
    </w:p>
    <w:p w:rsidR="002B720C" w:rsidRPr="002B720C" w:rsidRDefault="002B720C" w:rsidP="00671E50">
      <w:pPr>
        <w:pStyle w:val="Default"/>
        <w:rPr>
          <w:sz w:val="28"/>
          <w:szCs w:val="28"/>
        </w:rPr>
      </w:pPr>
      <w:r w:rsidRPr="002B720C">
        <w:rPr>
          <w:sz w:val="28"/>
          <w:szCs w:val="28"/>
        </w:rPr>
        <w:t xml:space="preserve">работа с детьми; </w:t>
      </w:r>
    </w:p>
    <w:p w:rsidR="002B720C" w:rsidRPr="002B720C" w:rsidRDefault="002B720C" w:rsidP="00671E50">
      <w:pPr>
        <w:pStyle w:val="Default"/>
        <w:rPr>
          <w:sz w:val="28"/>
          <w:szCs w:val="28"/>
        </w:rPr>
      </w:pPr>
      <w:r w:rsidRPr="002B720C">
        <w:rPr>
          <w:sz w:val="28"/>
          <w:szCs w:val="28"/>
        </w:rPr>
        <w:t xml:space="preserve">работа с родителями; </w:t>
      </w:r>
    </w:p>
    <w:p w:rsidR="002B720C" w:rsidRPr="002B720C" w:rsidRDefault="002B720C" w:rsidP="00671E50">
      <w:pPr>
        <w:pStyle w:val="Default"/>
        <w:rPr>
          <w:sz w:val="28"/>
          <w:szCs w:val="28"/>
        </w:rPr>
      </w:pPr>
      <w:r w:rsidRPr="002B720C">
        <w:rPr>
          <w:sz w:val="28"/>
          <w:szCs w:val="28"/>
        </w:rPr>
        <w:t xml:space="preserve">методическая работа; </w:t>
      </w:r>
    </w:p>
    <w:p w:rsidR="002B720C" w:rsidRPr="002B720C" w:rsidRDefault="002B720C" w:rsidP="00671E50">
      <w:pPr>
        <w:pStyle w:val="Default"/>
        <w:rPr>
          <w:sz w:val="28"/>
          <w:szCs w:val="28"/>
        </w:rPr>
      </w:pPr>
      <w:r w:rsidRPr="002B720C">
        <w:rPr>
          <w:i/>
          <w:iCs/>
          <w:sz w:val="28"/>
          <w:szCs w:val="28"/>
        </w:rPr>
        <w:t xml:space="preserve">Работа с детьми </w:t>
      </w:r>
      <w:r w:rsidRPr="002B720C">
        <w:rPr>
          <w:sz w:val="28"/>
          <w:szCs w:val="28"/>
        </w:rPr>
        <w:t xml:space="preserve">направлена на знакомство детей со школой, развитие интереса и желания к дальнейшему обучению в школе. Традиционно с детьми проводятся экскурсии в школу, на которых дошкольников знакомят с укладом школьной жизни, дети посещают учебные классы, знакомятся с библиотекой, столовой, спортивным залом и т.д. Воспитатели подготовительной группы в непосредственно образовательной деятельности проводят беседы о школе, работе учителя. </w:t>
      </w:r>
    </w:p>
    <w:p w:rsidR="002B720C" w:rsidRPr="00671E50" w:rsidRDefault="002B720C" w:rsidP="00671E50">
      <w:pPr>
        <w:pStyle w:val="Default"/>
        <w:rPr>
          <w:sz w:val="28"/>
          <w:szCs w:val="28"/>
        </w:rPr>
      </w:pPr>
      <w:r w:rsidRPr="002B720C">
        <w:rPr>
          <w:i/>
          <w:iCs/>
          <w:sz w:val="28"/>
          <w:szCs w:val="28"/>
        </w:rPr>
        <w:lastRenderedPageBreak/>
        <w:t xml:space="preserve">Работа с родителями </w:t>
      </w:r>
      <w:r w:rsidRPr="002B720C">
        <w:rPr>
          <w:sz w:val="28"/>
          <w:szCs w:val="28"/>
        </w:rPr>
        <w:t xml:space="preserve">ведется на протяжении всего учебного выпускного года: учителя начальных классов присутствую на родительских собраниях (май) отвечают на вопросы родителей, после собраний проводятся индивидуальные консультации. Родители имеют возможность определиться с выбором школы и учителя. Для родителей оформляются информационные стенды, папки-передвижки «Как подготовить ребенка к школе?». «Советы будущим первоклассникам», «Психологическая готовность ребенка к школе: параметры готовности и рекомендации родителям по их развитию» и другие. С целью изучения проблем семьи в преддверии школьной жизни, выявления трудностей и проблем проводим анкетирование родителей, совместные игровые тренинги. </w:t>
      </w:r>
    </w:p>
    <w:p w:rsidR="00C87104" w:rsidRPr="00C76836" w:rsidRDefault="00C87104" w:rsidP="00671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36">
        <w:rPr>
          <w:rFonts w:ascii="Times New Roman" w:hAnsi="Times New Roman" w:cs="Times New Roman"/>
          <w:b/>
          <w:sz w:val="28"/>
          <w:szCs w:val="28"/>
        </w:rPr>
        <w:t>Анализ возможностей и затруднений педагогов.</w:t>
      </w:r>
    </w:p>
    <w:p w:rsidR="00C87104" w:rsidRPr="00C87104" w:rsidRDefault="00C87104" w:rsidP="00671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104">
        <w:rPr>
          <w:rFonts w:ascii="Times New Roman" w:hAnsi="Times New Roman" w:cs="Times New Roman"/>
          <w:sz w:val="28"/>
          <w:szCs w:val="28"/>
        </w:rPr>
        <w:t>1.  Остались проблемы в использовании метода проектов в работе с детьми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87104">
        <w:rPr>
          <w:rFonts w:ascii="Times New Roman" w:hAnsi="Times New Roman" w:cs="Times New Roman"/>
          <w:sz w:val="28"/>
          <w:szCs w:val="28"/>
        </w:rPr>
        <w:t xml:space="preserve"> недостаточный опыт использования  технологии проектирования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87104" w:rsidRPr="00C87104" w:rsidRDefault="00C87104" w:rsidP="0067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04">
        <w:rPr>
          <w:rFonts w:ascii="Times New Roman" w:hAnsi="Times New Roman" w:cs="Times New Roman"/>
          <w:sz w:val="28"/>
          <w:szCs w:val="28"/>
        </w:rPr>
        <w:t>2. Новым для педагогов явился модульный принцип в организации воспитательно-образовательной работы в ДОУ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87104" w:rsidRPr="00C87104" w:rsidRDefault="00C87104" w:rsidP="00671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104">
        <w:rPr>
          <w:rFonts w:ascii="Times New Roman" w:hAnsi="Times New Roman" w:cs="Times New Roman"/>
          <w:sz w:val="28"/>
          <w:szCs w:val="28"/>
        </w:rPr>
        <w:t>3.  Осталась проблема в организации развивающей среды для самостоятельной деятельности детей в центрах активности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87104">
        <w:rPr>
          <w:rFonts w:ascii="Times New Roman" w:hAnsi="Times New Roman" w:cs="Times New Roman"/>
          <w:sz w:val="28"/>
          <w:szCs w:val="28"/>
        </w:rPr>
        <w:t xml:space="preserve"> в создании среды способствующей становлению начал ключевых компетентностей у детей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87104" w:rsidRDefault="00C87104" w:rsidP="0067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04">
        <w:rPr>
          <w:rFonts w:ascii="Times New Roman" w:hAnsi="Times New Roman" w:cs="Times New Roman"/>
          <w:sz w:val="28"/>
          <w:szCs w:val="28"/>
        </w:rPr>
        <w:t>4. Недостаточно изучены нормативно-правовые документы нового поколения</w:t>
      </w:r>
      <w:r w:rsidRPr="00C871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87104">
        <w:rPr>
          <w:rFonts w:ascii="Times New Roman" w:hAnsi="Times New Roman" w:cs="Times New Roman"/>
          <w:sz w:val="28"/>
          <w:szCs w:val="28"/>
        </w:rPr>
        <w:t>обновленной программы «Детство».</w:t>
      </w:r>
    </w:p>
    <w:p w:rsidR="00BE069B" w:rsidRDefault="00925995" w:rsidP="00671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системы взаимодействия с родителями</w:t>
      </w:r>
    </w:p>
    <w:p w:rsidR="00925995" w:rsidRPr="007C0EFB" w:rsidRDefault="00925995" w:rsidP="0067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FB">
        <w:rPr>
          <w:rFonts w:ascii="Times New Roman" w:hAnsi="Times New Roman" w:cs="Times New Roman"/>
          <w:sz w:val="28"/>
          <w:szCs w:val="28"/>
        </w:rPr>
        <w:t xml:space="preserve">     </w:t>
      </w:r>
      <w:r w:rsidRPr="007C0EFB">
        <w:rPr>
          <w:rFonts w:ascii="Times New Roman" w:eastAsia="Times New Roman" w:hAnsi="Times New Roman" w:cs="Times New Roman"/>
          <w:sz w:val="28"/>
          <w:szCs w:val="28"/>
        </w:rPr>
        <w:t>ДОУ взаимодействует и сотрудничает с семьями воспитанников.</w:t>
      </w:r>
      <w:r w:rsidRPr="007C0EFB">
        <w:rPr>
          <w:rFonts w:ascii="Times New Roman" w:hAnsi="Times New Roman" w:cs="Times New Roman"/>
          <w:sz w:val="28"/>
          <w:szCs w:val="28"/>
        </w:rPr>
        <w:t xml:space="preserve"> </w:t>
      </w:r>
      <w:r w:rsidRPr="007C0EFB">
        <w:rPr>
          <w:rFonts w:ascii="Times New Roman" w:eastAsia="Times New Roman" w:hAnsi="Times New Roman" w:cs="Times New Roman"/>
          <w:sz w:val="28"/>
          <w:szCs w:val="28"/>
        </w:rPr>
        <w:t>Уровни информированности, вовлеченности и удовлетворенности родителей деятельностью ДОУ определены на основании результатов проведенного анкетирования, представлены в таблице.</w:t>
      </w: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4"/>
        <w:gridCol w:w="7866"/>
        <w:gridCol w:w="1134"/>
      </w:tblGrid>
      <w:tr w:rsidR="00925995" w:rsidRPr="007C0EFB" w:rsidTr="007C0EF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5995" w:rsidRPr="007C0EFB" w:rsidTr="007C0EF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Проводятся коллегиальные обсуждения педагогами, специалистами и родителями для выработки оптимального пути развития ребенка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hAnsi="Times New Roman" w:cs="Times New Roman"/>
                <w:sz w:val="28"/>
                <w:szCs w:val="28"/>
              </w:rPr>
              <w:t xml:space="preserve"> 56 %</w:t>
            </w:r>
          </w:p>
        </w:tc>
      </w:tr>
      <w:tr w:rsidR="00925995" w:rsidRPr="007C0EFB" w:rsidTr="007C0EF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Используются разнообразные формы обучения родителей педагогическим знаниям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7C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25995" w:rsidRPr="007C0EFB" w:rsidTr="007C0EF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информированности родителей о деятельности ДОУ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7C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25995" w:rsidRPr="007C0EFB" w:rsidTr="007C0EF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вовлеченности родителей в образовательный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7C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925995" w:rsidRPr="007C0EFB" w:rsidTr="00CB35F5">
        <w:trPr>
          <w:trHeight w:val="79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родителей деятельностью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95" w:rsidRPr="007C0EFB" w:rsidRDefault="00925995" w:rsidP="00671E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7C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</w:tbl>
    <w:p w:rsidR="00CB35F5" w:rsidRDefault="00CB35F5" w:rsidP="0067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995" w:rsidRPr="007C0EFB" w:rsidRDefault="00925995" w:rsidP="0067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EFB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проведенного мониторинга были выявлены проблемы: </w:t>
      </w:r>
    </w:p>
    <w:p w:rsidR="00925995" w:rsidRPr="007C0EFB" w:rsidRDefault="00925995" w:rsidP="0067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FB">
        <w:rPr>
          <w:rFonts w:ascii="Times New Roman" w:eastAsia="Times New Roman" w:hAnsi="Times New Roman" w:cs="Times New Roman"/>
          <w:sz w:val="28"/>
          <w:szCs w:val="28"/>
        </w:rPr>
        <w:t>1. Недостаточный уровень вовлеченности родителей в образовательный процесс;</w:t>
      </w:r>
    </w:p>
    <w:p w:rsidR="00925995" w:rsidRPr="007C0EFB" w:rsidRDefault="00925995" w:rsidP="0067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FB">
        <w:rPr>
          <w:rFonts w:ascii="Times New Roman" w:eastAsia="Times New Roman" w:hAnsi="Times New Roman" w:cs="Times New Roman"/>
          <w:sz w:val="28"/>
          <w:szCs w:val="28"/>
        </w:rPr>
        <w:t>2. Родители плохо информированы о приоритетных направлениях работы ДОУ;</w:t>
      </w:r>
    </w:p>
    <w:p w:rsidR="00925995" w:rsidRPr="007C0EFB" w:rsidRDefault="00925995" w:rsidP="0067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FB">
        <w:rPr>
          <w:rFonts w:ascii="Times New Roman" w:eastAsia="Times New Roman" w:hAnsi="Times New Roman" w:cs="Times New Roman"/>
          <w:sz w:val="28"/>
          <w:szCs w:val="28"/>
        </w:rPr>
        <w:t>3. Наглядная информация для родителей о жизни детей в группе,  недостаточно привлекательна.</w:t>
      </w:r>
    </w:p>
    <w:p w:rsidR="00C87104" w:rsidRDefault="007C0EFB" w:rsidP="00671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FB">
        <w:rPr>
          <w:rFonts w:ascii="Times New Roman" w:hAnsi="Times New Roman" w:cs="Times New Roman"/>
          <w:b/>
          <w:sz w:val="28"/>
          <w:szCs w:val="28"/>
        </w:rPr>
        <w:t>Анализ административно-хозяйственной работы</w:t>
      </w:r>
    </w:p>
    <w:p w:rsidR="00E97773" w:rsidRPr="00CB35F5" w:rsidRDefault="00E97773" w:rsidP="0067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F5">
        <w:rPr>
          <w:rFonts w:ascii="Times New Roman" w:hAnsi="Times New Roman" w:cs="Times New Roman"/>
          <w:sz w:val="28"/>
          <w:szCs w:val="28"/>
        </w:rPr>
        <w:lastRenderedPageBreak/>
        <w:t xml:space="preserve">       Согласно плану</w:t>
      </w:r>
      <w:r w:rsidRPr="00CB35F5">
        <w:rPr>
          <w:rFonts w:ascii="Times New Roman" w:eastAsia="Times New Roman" w:hAnsi="Times New Roman" w:cs="Times New Roman"/>
          <w:sz w:val="28"/>
          <w:szCs w:val="28"/>
        </w:rPr>
        <w:t xml:space="preserve"> был произведен косметический ремонт</w:t>
      </w:r>
      <w:r w:rsidR="00CB35F5">
        <w:rPr>
          <w:rFonts w:ascii="Times New Roman" w:hAnsi="Times New Roman" w:cs="Times New Roman"/>
          <w:sz w:val="28"/>
          <w:szCs w:val="28"/>
        </w:rPr>
        <w:t xml:space="preserve"> ДОУ</w:t>
      </w:r>
      <w:proofErr w:type="gramStart"/>
      <w:r w:rsidR="00CB35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B35F5">
        <w:rPr>
          <w:rFonts w:ascii="Times New Roman" w:hAnsi="Times New Roman" w:cs="Times New Roman"/>
          <w:sz w:val="28"/>
          <w:szCs w:val="28"/>
        </w:rPr>
        <w:t xml:space="preserve"> марте 2017 года </w:t>
      </w:r>
      <w:r w:rsidR="004A46A1" w:rsidRPr="00CB35F5">
        <w:rPr>
          <w:rFonts w:ascii="Times New Roman" w:hAnsi="Times New Roman" w:cs="Times New Roman"/>
          <w:sz w:val="28"/>
          <w:szCs w:val="28"/>
        </w:rPr>
        <w:t xml:space="preserve"> был заменен</w:t>
      </w:r>
      <w:r w:rsidR="00CB35F5">
        <w:rPr>
          <w:rFonts w:ascii="Times New Roman" w:hAnsi="Times New Roman" w:cs="Times New Roman"/>
          <w:sz w:val="28"/>
          <w:szCs w:val="28"/>
        </w:rPr>
        <w:t>а</w:t>
      </w:r>
      <w:r w:rsidR="004A46A1" w:rsidRPr="00CB35F5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CB35F5">
        <w:rPr>
          <w:rFonts w:ascii="Times New Roman" w:hAnsi="Times New Roman" w:cs="Times New Roman"/>
          <w:sz w:val="28"/>
          <w:szCs w:val="28"/>
        </w:rPr>
        <w:t>вытяжная вентиляция</w:t>
      </w:r>
      <w:r w:rsidR="004A46A1" w:rsidRPr="00CB35F5">
        <w:rPr>
          <w:rFonts w:ascii="Times New Roman" w:hAnsi="Times New Roman" w:cs="Times New Roman"/>
          <w:sz w:val="28"/>
          <w:szCs w:val="28"/>
        </w:rPr>
        <w:t xml:space="preserve">, установлены новые </w:t>
      </w:r>
      <w:r w:rsidR="00CB35F5">
        <w:rPr>
          <w:rFonts w:ascii="Times New Roman" w:hAnsi="Times New Roman" w:cs="Times New Roman"/>
          <w:sz w:val="28"/>
          <w:szCs w:val="28"/>
        </w:rPr>
        <w:t>раковины для педагогов</w:t>
      </w:r>
      <w:r w:rsidR="004A46A1" w:rsidRPr="00CB35F5">
        <w:rPr>
          <w:rFonts w:ascii="Times New Roman" w:hAnsi="Times New Roman" w:cs="Times New Roman"/>
          <w:sz w:val="28"/>
          <w:szCs w:val="28"/>
        </w:rPr>
        <w:t xml:space="preserve"> и смесители</w:t>
      </w:r>
      <w:r w:rsidR="00CB35F5">
        <w:rPr>
          <w:rFonts w:ascii="Times New Roman" w:hAnsi="Times New Roman" w:cs="Times New Roman"/>
          <w:sz w:val="28"/>
          <w:szCs w:val="28"/>
        </w:rPr>
        <w:t xml:space="preserve">. </w:t>
      </w:r>
      <w:r w:rsidRPr="00CB35F5">
        <w:rPr>
          <w:rFonts w:ascii="Times New Roman" w:eastAsia="Times New Roman" w:hAnsi="Times New Roman" w:cs="Times New Roman"/>
          <w:sz w:val="28"/>
          <w:szCs w:val="28"/>
        </w:rPr>
        <w:t>Была произведена работа по благоустройству территории:</w:t>
      </w:r>
      <w:r w:rsidRPr="00CB35F5">
        <w:rPr>
          <w:rFonts w:ascii="Times New Roman" w:hAnsi="Times New Roman" w:cs="Times New Roman"/>
          <w:sz w:val="28"/>
          <w:szCs w:val="28"/>
        </w:rPr>
        <w:t xml:space="preserve"> </w:t>
      </w:r>
      <w:r w:rsidR="00CB35F5">
        <w:rPr>
          <w:rFonts w:ascii="Times New Roman" w:hAnsi="Times New Roman" w:cs="Times New Roman"/>
          <w:sz w:val="28"/>
          <w:szCs w:val="28"/>
        </w:rPr>
        <w:t>обстрижены</w:t>
      </w:r>
      <w:r w:rsidRPr="00CB35F5">
        <w:rPr>
          <w:rFonts w:ascii="Times New Roman" w:hAnsi="Times New Roman" w:cs="Times New Roman"/>
          <w:sz w:val="28"/>
          <w:szCs w:val="28"/>
        </w:rPr>
        <w:t xml:space="preserve"> деревья, кустарники.</w:t>
      </w:r>
      <w:r w:rsidRPr="00CB3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773" w:rsidRPr="00CB35F5" w:rsidRDefault="002C65A4" w:rsidP="0067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97773" w:rsidRPr="00CB35F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воспитательно-образовательной программы «Детство» и </w:t>
      </w:r>
      <w:r w:rsidR="00E97773" w:rsidRPr="00CB35F5">
        <w:rPr>
          <w:rFonts w:ascii="Times New Roman" w:hAnsi="Times New Roman" w:cs="Times New Roman"/>
          <w:sz w:val="28"/>
          <w:szCs w:val="28"/>
        </w:rPr>
        <w:t xml:space="preserve">парциальных </w:t>
      </w:r>
      <w:r w:rsidR="00E97773" w:rsidRPr="00CB35F5">
        <w:rPr>
          <w:rFonts w:ascii="Times New Roman" w:eastAsia="Times New Roman" w:hAnsi="Times New Roman" w:cs="Times New Roman"/>
          <w:sz w:val="28"/>
          <w:szCs w:val="28"/>
        </w:rPr>
        <w:t xml:space="preserve">программ ежегодно пополняется литературно-методический фонд детского сада. Осуществляется ежегодная </w:t>
      </w:r>
      <w:r w:rsidR="00E97773" w:rsidRPr="00CB35F5">
        <w:rPr>
          <w:rFonts w:ascii="Times New Roman" w:hAnsi="Times New Roman" w:cs="Times New Roman"/>
          <w:sz w:val="28"/>
          <w:szCs w:val="28"/>
        </w:rPr>
        <w:t>подписка на периодические издания.</w:t>
      </w:r>
      <w:r w:rsidR="00E97773" w:rsidRPr="00CB35F5">
        <w:rPr>
          <w:rFonts w:ascii="Times New Roman" w:eastAsia="Times New Roman" w:hAnsi="Times New Roman" w:cs="Times New Roman"/>
          <w:sz w:val="28"/>
          <w:szCs w:val="28"/>
        </w:rPr>
        <w:t xml:space="preserve">  Для улучшения качества информатизации  образовательного процесса, воспитатели пользуются интернетом (образовательными порталами и сайтами).</w:t>
      </w:r>
    </w:p>
    <w:p w:rsidR="00493035" w:rsidRPr="002C65A4" w:rsidRDefault="002C65A4" w:rsidP="0067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5F5">
        <w:rPr>
          <w:rFonts w:ascii="Times New Roman" w:hAnsi="Times New Roman" w:cs="Times New Roman"/>
          <w:sz w:val="28"/>
          <w:szCs w:val="28"/>
        </w:rPr>
        <w:t xml:space="preserve">       Несмотря на то, что сделано, задача оснащения предметно</w:t>
      </w:r>
      <w:r>
        <w:rPr>
          <w:rFonts w:ascii="Times New Roman" w:hAnsi="Times New Roman" w:cs="Times New Roman"/>
          <w:sz w:val="28"/>
          <w:szCs w:val="28"/>
        </w:rPr>
        <w:t>-развивающей среды детского сада остается одной из главных. Необходимо расширять и обновлять игровые и театрализованные уголки,</w:t>
      </w:r>
      <w:r w:rsidR="00CB35F5">
        <w:rPr>
          <w:rFonts w:ascii="Times New Roman" w:hAnsi="Times New Roman" w:cs="Times New Roman"/>
          <w:sz w:val="28"/>
          <w:szCs w:val="28"/>
        </w:rPr>
        <w:t xml:space="preserve"> музыкальные уголки,</w:t>
      </w:r>
      <w:r>
        <w:rPr>
          <w:rFonts w:ascii="Times New Roman" w:hAnsi="Times New Roman" w:cs="Times New Roman"/>
          <w:sz w:val="28"/>
          <w:szCs w:val="28"/>
        </w:rPr>
        <w:t xml:space="preserve"> пополнять дидактические и развивающие игры, наглядный и демонстрационный материал.</w:t>
      </w:r>
    </w:p>
    <w:sectPr w:rsidR="00493035" w:rsidRPr="002C65A4" w:rsidSect="00ED56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9EE"/>
    <w:multiLevelType w:val="multilevel"/>
    <w:tmpl w:val="FA6E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4256"/>
    <w:multiLevelType w:val="multilevel"/>
    <w:tmpl w:val="584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5968"/>
    <w:multiLevelType w:val="multilevel"/>
    <w:tmpl w:val="7DC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16EDD"/>
    <w:multiLevelType w:val="multilevel"/>
    <w:tmpl w:val="A8A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54CCD"/>
    <w:multiLevelType w:val="multilevel"/>
    <w:tmpl w:val="22E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06B6D"/>
    <w:multiLevelType w:val="hybridMultilevel"/>
    <w:tmpl w:val="B39050E6"/>
    <w:lvl w:ilvl="0" w:tplc="DC540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u w:val="none"/>
      </w:rPr>
    </w:lvl>
    <w:lvl w:ilvl="1" w:tplc="4104CB26">
      <w:numFmt w:val="none"/>
      <w:lvlText w:val=""/>
      <w:lvlJc w:val="left"/>
      <w:pPr>
        <w:tabs>
          <w:tab w:val="num" w:pos="0"/>
        </w:tabs>
      </w:pPr>
    </w:lvl>
    <w:lvl w:ilvl="2" w:tplc="1CE84B5E">
      <w:numFmt w:val="none"/>
      <w:lvlText w:val=""/>
      <w:lvlJc w:val="left"/>
      <w:pPr>
        <w:tabs>
          <w:tab w:val="num" w:pos="0"/>
        </w:tabs>
      </w:pPr>
    </w:lvl>
    <w:lvl w:ilvl="3" w:tplc="A5EA73A6">
      <w:numFmt w:val="none"/>
      <w:lvlText w:val=""/>
      <w:lvlJc w:val="left"/>
      <w:pPr>
        <w:tabs>
          <w:tab w:val="num" w:pos="0"/>
        </w:tabs>
      </w:pPr>
    </w:lvl>
    <w:lvl w:ilvl="4" w:tplc="399220DA">
      <w:numFmt w:val="none"/>
      <w:lvlText w:val=""/>
      <w:lvlJc w:val="left"/>
      <w:pPr>
        <w:tabs>
          <w:tab w:val="num" w:pos="0"/>
        </w:tabs>
      </w:pPr>
    </w:lvl>
    <w:lvl w:ilvl="5" w:tplc="B26C8F1A">
      <w:numFmt w:val="none"/>
      <w:lvlText w:val=""/>
      <w:lvlJc w:val="left"/>
      <w:pPr>
        <w:tabs>
          <w:tab w:val="num" w:pos="0"/>
        </w:tabs>
      </w:pPr>
    </w:lvl>
    <w:lvl w:ilvl="6" w:tplc="55E6D7F0">
      <w:numFmt w:val="none"/>
      <w:lvlText w:val=""/>
      <w:lvlJc w:val="left"/>
      <w:pPr>
        <w:tabs>
          <w:tab w:val="num" w:pos="0"/>
        </w:tabs>
      </w:pPr>
    </w:lvl>
    <w:lvl w:ilvl="7" w:tplc="B774585E">
      <w:numFmt w:val="none"/>
      <w:lvlText w:val=""/>
      <w:lvlJc w:val="left"/>
      <w:pPr>
        <w:tabs>
          <w:tab w:val="num" w:pos="0"/>
        </w:tabs>
      </w:pPr>
    </w:lvl>
    <w:lvl w:ilvl="8" w:tplc="73DE9CA8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51D820F4"/>
    <w:multiLevelType w:val="multilevel"/>
    <w:tmpl w:val="F35C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67860"/>
    <w:multiLevelType w:val="multilevel"/>
    <w:tmpl w:val="A33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140D9"/>
    <w:multiLevelType w:val="multilevel"/>
    <w:tmpl w:val="3C9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12F"/>
    <w:rsid w:val="00012697"/>
    <w:rsid w:val="00017B14"/>
    <w:rsid w:val="00020A69"/>
    <w:rsid w:val="000F1D52"/>
    <w:rsid w:val="001337FF"/>
    <w:rsid w:val="001B4972"/>
    <w:rsid w:val="00243670"/>
    <w:rsid w:val="002614FF"/>
    <w:rsid w:val="002B720C"/>
    <w:rsid w:val="002C65A4"/>
    <w:rsid w:val="002E2C32"/>
    <w:rsid w:val="00430002"/>
    <w:rsid w:val="00447BF4"/>
    <w:rsid w:val="00493035"/>
    <w:rsid w:val="004A46A1"/>
    <w:rsid w:val="004C2711"/>
    <w:rsid w:val="0050212F"/>
    <w:rsid w:val="0050238A"/>
    <w:rsid w:val="00567EED"/>
    <w:rsid w:val="0059019A"/>
    <w:rsid w:val="005A1A64"/>
    <w:rsid w:val="005D6C10"/>
    <w:rsid w:val="0060183C"/>
    <w:rsid w:val="00671E50"/>
    <w:rsid w:val="006836CB"/>
    <w:rsid w:val="006D643F"/>
    <w:rsid w:val="007A3E43"/>
    <w:rsid w:val="007B17F0"/>
    <w:rsid w:val="007C0EFB"/>
    <w:rsid w:val="00844CB4"/>
    <w:rsid w:val="0085358F"/>
    <w:rsid w:val="00906F13"/>
    <w:rsid w:val="00916037"/>
    <w:rsid w:val="00925995"/>
    <w:rsid w:val="00940128"/>
    <w:rsid w:val="00AB4EC1"/>
    <w:rsid w:val="00AF4304"/>
    <w:rsid w:val="00B05B35"/>
    <w:rsid w:val="00BE069B"/>
    <w:rsid w:val="00C4016F"/>
    <w:rsid w:val="00C76836"/>
    <w:rsid w:val="00C87104"/>
    <w:rsid w:val="00CA56E2"/>
    <w:rsid w:val="00CB35F5"/>
    <w:rsid w:val="00D20153"/>
    <w:rsid w:val="00D22C0F"/>
    <w:rsid w:val="00DF79B1"/>
    <w:rsid w:val="00E34DA2"/>
    <w:rsid w:val="00E97773"/>
    <w:rsid w:val="00EB2967"/>
    <w:rsid w:val="00ED5611"/>
    <w:rsid w:val="00EE15D1"/>
    <w:rsid w:val="00F0577A"/>
    <w:rsid w:val="00F601B9"/>
    <w:rsid w:val="00FC5DC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711"/>
    <w:rPr>
      <w:b/>
      <w:bCs/>
    </w:rPr>
  </w:style>
  <w:style w:type="character" w:styleId="a5">
    <w:name w:val="Emphasis"/>
    <w:basedOn w:val="a0"/>
    <w:uiPriority w:val="20"/>
    <w:qFormat/>
    <w:rsid w:val="004C2711"/>
    <w:rPr>
      <w:i/>
      <w:iCs/>
    </w:rPr>
  </w:style>
  <w:style w:type="character" w:customStyle="1" w:styleId="apple-converted-space">
    <w:name w:val="apple-converted-space"/>
    <w:basedOn w:val="a0"/>
    <w:rsid w:val="004C2711"/>
  </w:style>
  <w:style w:type="character" w:customStyle="1" w:styleId="articleseparator">
    <w:name w:val="article_separator"/>
    <w:basedOn w:val="a0"/>
    <w:rsid w:val="004C2711"/>
  </w:style>
  <w:style w:type="table" w:styleId="a6">
    <w:name w:val="Table Grid"/>
    <w:basedOn w:val="a1"/>
    <w:uiPriority w:val="59"/>
    <w:rsid w:val="00D2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22</cp:revision>
  <cp:lastPrinted>2017-06-06T12:06:00Z</cp:lastPrinted>
  <dcterms:created xsi:type="dcterms:W3CDTF">2015-05-29T08:20:00Z</dcterms:created>
  <dcterms:modified xsi:type="dcterms:W3CDTF">2017-06-06T12:07:00Z</dcterms:modified>
</cp:coreProperties>
</file>