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14" w:rsidRPr="00AE1614" w:rsidRDefault="00AE1614" w:rsidP="00AE1614">
      <w:pPr>
        <w:rPr>
          <w:sz w:val="28"/>
        </w:rPr>
      </w:pPr>
      <w:r w:rsidRPr="00AE1614">
        <w:rPr>
          <w:b/>
          <w:bCs/>
          <w:sz w:val="28"/>
        </w:rPr>
        <w:t>Родителям о стандарте дошкольного образования</w:t>
      </w:r>
    </w:p>
    <w:p w:rsidR="00AE1614" w:rsidRPr="00AE1614" w:rsidRDefault="00AE1614" w:rsidP="00AE1614">
      <w:r w:rsidRPr="00AE1614"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</w:t>
      </w:r>
      <w:proofErr w:type="gramStart"/>
      <w:r w:rsidRPr="00AE1614">
        <w:t>образования  и</w:t>
      </w:r>
      <w:proofErr w:type="gramEnd"/>
      <w:r w:rsidRPr="00AE1614">
        <w:t xml:space="preserve"> должно регламентироваться  федеральным государственным образовательным стандартом. В этом году </w:t>
      </w:r>
      <w:bookmarkStart w:id="0" w:name="_GoBack"/>
      <w:bookmarkEnd w:id="0"/>
      <w:r w:rsidRPr="00AE1614">
        <w:t xml:space="preserve">такой стандарт был разработан, обсужден общественностью и приказом </w:t>
      </w:r>
      <w:proofErr w:type="spellStart"/>
      <w:r w:rsidRPr="00AE1614">
        <w:t>Минобрнауки</w:t>
      </w:r>
      <w:proofErr w:type="spellEnd"/>
      <w:r w:rsidRPr="00AE1614"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AE1614" w:rsidRPr="00AE1614" w:rsidRDefault="00AE1614" w:rsidP="00AE1614">
      <w:r w:rsidRPr="00AE1614">
        <w:t xml:space="preserve">Примечание. В соответствии с законом об образовании </w:t>
      </w:r>
      <w:proofErr w:type="gramStart"/>
      <w:r w:rsidRPr="00AE1614">
        <w:t>произошло  изменение</w:t>
      </w:r>
      <w:proofErr w:type="gramEnd"/>
      <w:r w:rsidRPr="00AE1614">
        <w:t xml:space="preserve"> названия:  дошкольное образовательное учреждение  теперь   образовательная организация.</w:t>
      </w:r>
    </w:p>
    <w:p w:rsidR="00AE1614" w:rsidRPr="00AE1614" w:rsidRDefault="00AE1614" w:rsidP="00AE1614">
      <w:r w:rsidRPr="00AE1614">
        <w:rPr>
          <w:b/>
          <w:bCs/>
        </w:rPr>
        <w:t>Зачем нужен стандарт</w:t>
      </w:r>
    </w:p>
    <w:p w:rsidR="00AE1614" w:rsidRPr="00AE1614" w:rsidRDefault="00AE1614" w:rsidP="00AE1614">
      <w:r w:rsidRPr="00AE1614">
        <w:t xml:space="preserve">Федеральный государственный образовательный стандарт </w:t>
      </w:r>
      <w:proofErr w:type="gramStart"/>
      <w:r w:rsidRPr="00AE1614">
        <w:t>дошкольного  образования</w:t>
      </w:r>
      <w:proofErr w:type="gramEnd"/>
      <w:r w:rsidRPr="00AE1614">
        <w:t xml:space="preserve"> (далее — ФГОС ДО) создан впервые в российской истории.</w:t>
      </w:r>
    </w:p>
    <w:p w:rsidR="00AE1614" w:rsidRPr="00AE1614" w:rsidRDefault="00AE1614" w:rsidP="00AE1614">
      <w:r w:rsidRPr="00AE1614">
        <w:t xml:space="preserve">ФГОС </w:t>
      </w:r>
      <w:proofErr w:type="gramStart"/>
      <w:r w:rsidRPr="00AE1614">
        <w:t>ДО  -</w:t>
      </w:r>
      <w:proofErr w:type="gramEnd"/>
      <w:r w:rsidRPr="00AE1614">
        <w:t>  это </w:t>
      </w:r>
      <w:r w:rsidRPr="00AE1614">
        <w:rPr>
          <w:b/>
          <w:bCs/>
        </w:rPr>
        <w:t>совокупность обязательных требований</w:t>
      </w:r>
      <w:r w:rsidRPr="00AE1614">
        <w:t> к  структуре Программы и ее объему,  условиям реализации и результатам освоения Программы.</w:t>
      </w:r>
    </w:p>
    <w:p w:rsidR="00AE1614" w:rsidRPr="00AE1614" w:rsidRDefault="00AE1614" w:rsidP="00AE1614">
      <w:r w:rsidRPr="00AE1614">
        <w:t xml:space="preserve">На основе стандарта разрабатываются </w:t>
      </w:r>
      <w:proofErr w:type="gramStart"/>
      <w:r w:rsidRPr="00AE1614">
        <w:t>сама  Программа</w:t>
      </w:r>
      <w:proofErr w:type="gramEnd"/>
      <w:r w:rsidRPr="00AE1614">
        <w:t>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AE1614" w:rsidRPr="00AE1614" w:rsidRDefault="00AE1614" w:rsidP="00AE1614">
      <w:r w:rsidRPr="00AE1614">
        <w:t xml:space="preserve">ФГОС ДО должен </w:t>
      </w:r>
      <w:proofErr w:type="gramStart"/>
      <w:r w:rsidRPr="00AE1614">
        <w:t>способствовать  повышению</w:t>
      </w:r>
      <w:proofErr w:type="gramEnd"/>
      <w:r w:rsidRPr="00AE1614">
        <w:t xml:space="preserve"> социального статуса дошкольного образования,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AE1614" w:rsidRPr="00AE1614" w:rsidRDefault="00AE1614" w:rsidP="00AE1614">
      <w:r w:rsidRPr="00AE1614">
        <w:t xml:space="preserve">ФГОС ДО </w:t>
      </w:r>
      <w:proofErr w:type="gramStart"/>
      <w:r w:rsidRPr="00AE1614">
        <w:t>разработан  на</w:t>
      </w:r>
      <w:proofErr w:type="gramEnd"/>
      <w:r w:rsidRPr="00AE1614">
        <w:t xml:space="preserve">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</w:t>
      </w:r>
      <w:proofErr w:type="gramStart"/>
      <w:r w:rsidRPr="00AE1614">
        <w:t>связанные  с</w:t>
      </w:r>
      <w:proofErr w:type="gramEnd"/>
      <w:r w:rsidRPr="00AE1614">
        <w:t>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AE1614" w:rsidRPr="00AE1614" w:rsidRDefault="00AE1614" w:rsidP="00AE1614">
      <w:r w:rsidRPr="00AE1614">
        <w:t>ФГОС ДО </w:t>
      </w:r>
      <w:r w:rsidRPr="00AE1614">
        <w:rPr>
          <w:b/>
          <w:bCs/>
        </w:rPr>
        <w:t>обязателен</w:t>
      </w:r>
      <w:r w:rsidRPr="00AE1614">
        <w:t> к применению </w:t>
      </w:r>
      <w:proofErr w:type="gramStart"/>
      <w:r w:rsidRPr="00AE1614">
        <w:rPr>
          <w:b/>
          <w:bCs/>
        </w:rPr>
        <w:t>организациями,   </w:t>
      </w:r>
      <w:proofErr w:type="gramEnd"/>
      <w:r w:rsidRPr="00AE1614">
        <w:rPr>
          <w:b/>
          <w:bCs/>
        </w:rPr>
        <w:t xml:space="preserve"> осуществляющими    образовательную        деятельность, индивидуальными предпринимателями</w:t>
      </w:r>
      <w:r w:rsidRPr="00AE1614">
        <w:t> (далее вместе — Организации), реализующими образовательную     программу дошкольного образования, а также  может  использоваться  </w:t>
      </w:r>
      <w:r w:rsidRPr="00AE1614">
        <w:rPr>
          <w:b/>
          <w:bCs/>
        </w:rPr>
        <w:t>родителями (законными представителями)</w:t>
      </w:r>
      <w:r w:rsidRPr="00AE1614">
        <w:t> при получении детьми дошкольного образования  в форме </w:t>
      </w:r>
      <w:r w:rsidRPr="00AE1614">
        <w:rPr>
          <w:b/>
          <w:bCs/>
        </w:rPr>
        <w:t>семейного образования</w:t>
      </w:r>
      <w:r w:rsidRPr="00AE1614">
        <w:t>.</w:t>
      </w:r>
    </w:p>
    <w:p w:rsidR="00AE1614" w:rsidRPr="00AE1614" w:rsidRDefault="00AE1614" w:rsidP="00AE1614">
      <w:r w:rsidRPr="00AE1614">
        <w:rPr>
          <w:b/>
          <w:bCs/>
        </w:rPr>
        <w:t> О требованиях к Программе</w:t>
      </w:r>
    </w:p>
    <w:p w:rsidR="00AE1614" w:rsidRPr="00AE1614" w:rsidRDefault="00AE1614" w:rsidP="00AE1614">
      <w:r w:rsidRPr="00AE1614">
        <w:t xml:space="preserve">ФГОС </w:t>
      </w:r>
      <w:proofErr w:type="gramStart"/>
      <w:r w:rsidRPr="00AE1614">
        <w:t>ДО  определены</w:t>
      </w:r>
      <w:proofErr w:type="gramEnd"/>
      <w:r w:rsidRPr="00AE1614">
        <w:t xml:space="preserve"> требования к структуре, содержанию и объему Программы.</w:t>
      </w:r>
    </w:p>
    <w:p w:rsidR="00AE1614" w:rsidRPr="00AE1614" w:rsidRDefault="00AE1614" w:rsidP="00AE1614">
      <w:proofErr w:type="gramStart"/>
      <w:r w:rsidRPr="00AE1614">
        <w:t>Так,  определено</w:t>
      </w:r>
      <w:proofErr w:type="gramEnd"/>
      <w:r w:rsidRPr="00AE1614">
        <w:t>, что Программа  разрабатывается   и   утверждается     Организацией </w:t>
      </w:r>
      <w:r w:rsidRPr="00AE1614">
        <w:rPr>
          <w:b/>
          <w:bCs/>
        </w:rPr>
        <w:t>самостоятельно</w:t>
      </w:r>
      <w:r w:rsidRPr="00AE1614">
        <w:t>.  Организация </w:t>
      </w:r>
      <w:proofErr w:type="gramStart"/>
      <w:r w:rsidRPr="00AE1614">
        <w:rPr>
          <w:b/>
          <w:bCs/>
        </w:rPr>
        <w:t>сама  определяет</w:t>
      </w:r>
      <w:proofErr w:type="gramEnd"/>
      <w:r w:rsidRPr="00AE1614">
        <w:t xml:space="preserve">   продолжительность пребывания детей, режим работы,     предельную </w:t>
      </w:r>
      <w:r w:rsidRPr="00AE1614">
        <w:lastRenderedPageBreak/>
        <w:t xml:space="preserve">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</w:t>
      </w:r>
      <w:proofErr w:type="gramStart"/>
      <w:r w:rsidRPr="00AE1614">
        <w:t>групп  кратковременного</w:t>
      </w:r>
      <w:proofErr w:type="gramEnd"/>
      <w:r w:rsidRPr="00AE1614">
        <w:t xml:space="preserve">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</w:t>
      </w:r>
      <w:proofErr w:type="gramStart"/>
      <w:r w:rsidRPr="00AE1614">
        <w:t>Программа  может</w:t>
      </w:r>
      <w:proofErr w:type="gramEnd"/>
      <w:r w:rsidRPr="00AE1614">
        <w:t>   реализовываться   в   течение       всего времени пребывания  детей в Организации.</w:t>
      </w:r>
    </w:p>
    <w:p w:rsidR="00AE1614" w:rsidRPr="00AE1614" w:rsidRDefault="00AE1614" w:rsidP="00AE1614">
      <w:r w:rsidRPr="00AE1614">
        <w:t xml:space="preserve">Программа должна учитывать возрастные и индивидуальные особенности детей. Её содержание </w:t>
      </w:r>
      <w:proofErr w:type="gramStart"/>
      <w:r w:rsidRPr="00AE1614">
        <w:t>должно  обеспечивать</w:t>
      </w:r>
      <w:proofErr w:type="gramEnd"/>
      <w:r w:rsidRPr="00AE1614">
        <w:t>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AE1614" w:rsidRPr="00AE1614" w:rsidRDefault="00AE1614" w:rsidP="00AE1614">
      <w:pPr>
        <w:numPr>
          <w:ilvl w:val="0"/>
          <w:numId w:val="1"/>
        </w:numPr>
      </w:pPr>
      <w:r w:rsidRPr="00AE1614">
        <w:t>социально-коммуникативное развитие;</w:t>
      </w:r>
    </w:p>
    <w:p w:rsidR="00AE1614" w:rsidRPr="00AE1614" w:rsidRDefault="00AE1614" w:rsidP="00AE1614">
      <w:pPr>
        <w:numPr>
          <w:ilvl w:val="0"/>
          <w:numId w:val="1"/>
        </w:numPr>
      </w:pPr>
      <w:r w:rsidRPr="00AE1614">
        <w:t>познавательное развитие;</w:t>
      </w:r>
    </w:p>
    <w:p w:rsidR="00AE1614" w:rsidRPr="00AE1614" w:rsidRDefault="00AE1614" w:rsidP="00AE1614">
      <w:pPr>
        <w:numPr>
          <w:ilvl w:val="0"/>
          <w:numId w:val="1"/>
        </w:numPr>
      </w:pPr>
      <w:r w:rsidRPr="00AE1614">
        <w:t>речевое развитие;</w:t>
      </w:r>
    </w:p>
    <w:p w:rsidR="00AE1614" w:rsidRPr="00AE1614" w:rsidRDefault="00AE1614" w:rsidP="00AE1614">
      <w:pPr>
        <w:numPr>
          <w:ilvl w:val="0"/>
          <w:numId w:val="1"/>
        </w:numPr>
      </w:pPr>
      <w:r w:rsidRPr="00AE1614">
        <w:t>художественно-эстетическое развитие;</w:t>
      </w:r>
    </w:p>
    <w:p w:rsidR="00AE1614" w:rsidRPr="00AE1614" w:rsidRDefault="00AE1614" w:rsidP="00AE1614">
      <w:pPr>
        <w:numPr>
          <w:ilvl w:val="0"/>
          <w:numId w:val="1"/>
        </w:numPr>
      </w:pPr>
      <w:r w:rsidRPr="00AE1614">
        <w:t>физическое развитие.</w:t>
      </w:r>
    </w:p>
    <w:p w:rsidR="00AE1614" w:rsidRPr="00AE1614" w:rsidRDefault="00AE1614" w:rsidP="00AE1614">
      <w:r w:rsidRPr="00AE1614">
        <w:t xml:space="preserve">Программа должна состоять из обязательной части </w:t>
      </w:r>
      <w:proofErr w:type="gramStart"/>
      <w:r w:rsidRPr="00AE1614">
        <w:t>и  части</w:t>
      </w:r>
      <w:proofErr w:type="gramEnd"/>
      <w:r w:rsidRPr="00AE1614">
        <w:t xml:space="preserve">,   формируемой участниками   образовательных   отношений (педагогами и родителями (законными представителями)).  Рекомендуемое соотношение </w:t>
      </w:r>
      <w:proofErr w:type="gramStart"/>
      <w:r w:rsidRPr="00AE1614">
        <w:t>соответственно:  60</w:t>
      </w:r>
      <w:proofErr w:type="gramEnd"/>
      <w:r w:rsidRPr="00AE1614">
        <w:t>% и  40%.</w:t>
      </w:r>
    </w:p>
    <w:p w:rsidR="00AE1614" w:rsidRPr="00AE1614" w:rsidRDefault="00AE1614" w:rsidP="00AE1614">
      <w:r w:rsidRPr="00AE1614">
        <w:t>Обязательная часть может разрабатываться самостоятельно или используется примерная программа.</w:t>
      </w:r>
    </w:p>
    <w:p w:rsidR="00AE1614" w:rsidRPr="00AE1614" w:rsidRDefault="00AE1614" w:rsidP="00AE1614">
      <w:proofErr w:type="gramStart"/>
      <w:r w:rsidRPr="00AE1614">
        <w:t>Формируемая  часть</w:t>
      </w:r>
      <w:proofErr w:type="gramEnd"/>
      <w:r w:rsidRPr="00AE1614">
        <w:t xml:space="preserve">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</w:t>
      </w:r>
      <w:proofErr w:type="gramStart"/>
      <w:r w:rsidRPr="00AE1614">
        <w:t>и  педагогов</w:t>
      </w:r>
      <w:proofErr w:type="gramEnd"/>
      <w:r w:rsidRPr="00AE1614">
        <w:t>.</w:t>
      </w:r>
    </w:p>
    <w:p w:rsidR="00AE1614" w:rsidRPr="00AE1614" w:rsidRDefault="00AE1614" w:rsidP="00AE1614">
      <w:proofErr w:type="gramStart"/>
      <w:r w:rsidRPr="00AE1614">
        <w:t>Если  планируется</w:t>
      </w:r>
      <w:proofErr w:type="gramEnd"/>
      <w:r w:rsidRPr="00AE1614">
        <w:t>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AE1614" w:rsidRPr="00AE1614" w:rsidRDefault="00AE1614" w:rsidP="00AE1614">
      <w:r w:rsidRPr="00AE1614">
        <w:rPr>
          <w:b/>
          <w:bCs/>
        </w:rPr>
        <w:t xml:space="preserve"> О </w:t>
      </w:r>
      <w:proofErr w:type="gramStart"/>
      <w:r w:rsidRPr="00AE1614">
        <w:rPr>
          <w:b/>
          <w:bCs/>
        </w:rPr>
        <w:t>требованиях  к</w:t>
      </w:r>
      <w:proofErr w:type="gramEnd"/>
      <w:r w:rsidRPr="00AE1614">
        <w:rPr>
          <w:b/>
          <w:bCs/>
        </w:rPr>
        <w:t xml:space="preserve"> условиям реализации Программы</w:t>
      </w:r>
    </w:p>
    <w:p w:rsidR="00AE1614" w:rsidRPr="00AE1614" w:rsidRDefault="00AE1614" w:rsidP="00AE1614">
      <w:r w:rsidRPr="00AE1614">
        <w:t xml:space="preserve">Требования ФГОС ДО </w:t>
      </w:r>
      <w:proofErr w:type="gramStart"/>
      <w:r w:rsidRPr="00AE1614">
        <w:t>к  условиям</w:t>
      </w:r>
      <w:proofErr w:type="gramEnd"/>
      <w:r w:rsidRPr="00AE1614">
        <w:t>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AE1614" w:rsidRPr="00AE1614" w:rsidRDefault="00AE1614" w:rsidP="00AE1614">
      <w:r w:rsidRPr="00AE1614">
        <w:t>Исходя из этого, сформулированы требования к развивающей предметно-пространственной среде, психолого-</w:t>
      </w:r>
      <w:proofErr w:type="gramStart"/>
      <w:r w:rsidRPr="00AE1614">
        <w:t>педагогическим,  кадровым</w:t>
      </w:r>
      <w:proofErr w:type="gramEnd"/>
      <w:r w:rsidRPr="00AE1614">
        <w:t>, материально-техническим условиям реализации программы дошкольного образования.</w:t>
      </w:r>
    </w:p>
    <w:p w:rsidR="00AE1614" w:rsidRPr="00AE1614" w:rsidRDefault="00AE1614" w:rsidP="00AE1614">
      <w:r w:rsidRPr="00AE1614">
        <w:t>Среди </w:t>
      </w:r>
      <w:r w:rsidRPr="00AE1614">
        <w:rPr>
          <w:b/>
          <w:bCs/>
          <w:i/>
          <w:iCs/>
        </w:rPr>
        <w:t>требований к  психолого-педагогическим условиям </w:t>
      </w:r>
      <w:r w:rsidRPr="00AE1614">
        <w:t xml:space="preserve">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</w:t>
      </w:r>
      <w:r w:rsidRPr="00AE1614">
        <w:lastRenderedPageBreak/>
        <w:t>психического насилия, поддержка родителей (законных представителей) в воспитании детей, охране и укреплении их  здоровья,  вовлечение  семей    непосредственно в образовательную деятельность.</w:t>
      </w:r>
    </w:p>
    <w:p w:rsidR="00AE1614" w:rsidRPr="00AE1614" w:rsidRDefault="00AE1614" w:rsidP="00AE1614">
      <w:r w:rsidRPr="00AE1614">
        <w:t xml:space="preserve">Психологическая диагностика развития детей (выявление и </w:t>
      </w:r>
      <w:proofErr w:type="gramStart"/>
      <w:r w:rsidRPr="00AE1614">
        <w:t>изучение  индивидуально</w:t>
      </w:r>
      <w:proofErr w:type="gramEnd"/>
      <w:r w:rsidRPr="00AE1614">
        <w:t>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AE1614" w:rsidRPr="00AE1614" w:rsidRDefault="00AE1614" w:rsidP="00AE1614">
      <w:r w:rsidRPr="00AE1614">
        <w:t xml:space="preserve">Для получения </w:t>
      </w:r>
      <w:proofErr w:type="gramStart"/>
      <w:r w:rsidRPr="00AE1614">
        <w:t>без  дискриминации</w:t>
      </w:r>
      <w:proofErr w:type="gramEnd"/>
      <w:r w:rsidRPr="00AE1614">
        <w:t>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AE1614" w:rsidRPr="00AE1614" w:rsidRDefault="00AE1614" w:rsidP="00AE1614">
      <w:proofErr w:type="gramStart"/>
      <w:r w:rsidRPr="00AE1614">
        <w:t>Для  коррекционной</w:t>
      </w:r>
      <w:proofErr w:type="gramEnd"/>
      <w:r w:rsidRPr="00AE1614">
        <w:t>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</w:p>
    <w:p w:rsidR="00AE1614" w:rsidRPr="00AE1614" w:rsidRDefault="00AE1614" w:rsidP="00AE1614">
      <w:r w:rsidRPr="00AE1614">
        <w:t xml:space="preserve">При создании условий для работы </w:t>
      </w:r>
      <w:proofErr w:type="gramStart"/>
      <w:r w:rsidRPr="00AE1614">
        <w:t>с  детьми</w:t>
      </w:r>
      <w:proofErr w:type="gramEnd"/>
      <w:r w:rsidRPr="00AE1614">
        <w:t>-инвалидами,   осваивающими Программу,  должна  учитываться  индивидуальная  программа   реабилитации ребенка-инвалида.</w:t>
      </w:r>
    </w:p>
    <w:p w:rsidR="00AE1614" w:rsidRPr="00AE1614" w:rsidRDefault="00AE1614" w:rsidP="00AE1614">
      <w:r w:rsidRPr="00AE1614"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</w:p>
    <w:p w:rsidR="00AE1614" w:rsidRPr="00AE1614" w:rsidRDefault="00AE1614" w:rsidP="00AE1614">
      <w:r w:rsidRPr="00AE1614">
        <w:rPr>
          <w:b/>
          <w:bCs/>
          <w:i/>
          <w:iCs/>
        </w:rPr>
        <w:t xml:space="preserve"> Требования к развивающей   предметно-пространственной   </w:t>
      </w:r>
      <w:proofErr w:type="gramStart"/>
      <w:r w:rsidRPr="00AE1614">
        <w:rPr>
          <w:b/>
          <w:bCs/>
          <w:i/>
          <w:iCs/>
        </w:rPr>
        <w:t>среде</w:t>
      </w:r>
      <w:r w:rsidRPr="00AE1614">
        <w:t>  исходят</w:t>
      </w:r>
      <w:proofErr w:type="gramEnd"/>
      <w:r w:rsidRPr="00AE1614">
        <w:t xml:space="preserve"> из того, что она должна обеспечивать реализацию различных образовательных программ, в </w:t>
      </w:r>
      <w:proofErr w:type="spellStart"/>
      <w:r w:rsidRPr="00AE1614">
        <w:t>т.ч</w:t>
      </w:r>
      <w:proofErr w:type="spellEnd"/>
      <w:r w:rsidRPr="00AE1614">
        <w:t xml:space="preserve">. и при организации инклюзивного образования, с учетом национально-культурных,  климатических  условий и возрастных особенностей детей. </w:t>
      </w:r>
      <w:proofErr w:type="gramStart"/>
      <w:r w:rsidRPr="00AE1614">
        <w:t>Развивающая  предметно</w:t>
      </w:r>
      <w:proofErr w:type="gramEnd"/>
      <w:r w:rsidRPr="00AE1614">
        <w:t>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AE1614" w:rsidRPr="00AE1614" w:rsidRDefault="00AE1614" w:rsidP="00AE1614">
      <w:r w:rsidRPr="00AE1614">
        <w:rPr>
          <w:b/>
          <w:bCs/>
          <w:i/>
          <w:iCs/>
        </w:rPr>
        <w:t xml:space="preserve"> Требования </w:t>
      </w:r>
      <w:proofErr w:type="gramStart"/>
      <w:r w:rsidRPr="00AE1614">
        <w:rPr>
          <w:b/>
          <w:bCs/>
          <w:i/>
          <w:iCs/>
        </w:rPr>
        <w:t>к  кадровому</w:t>
      </w:r>
      <w:proofErr w:type="gramEnd"/>
      <w:r w:rsidRPr="00AE1614">
        <w:rPr>
          <w:b/>
          <w:bCs/>
          <w:i/>
          <w:iCs/>
        </w:rPr>
        <w:t xml:space="preserve"> составу</w:t>
      </w:r>
      <w:r w:rsidRPr="00AE1614">
        <w:t> 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AE1614" w:rsidRPr="00AE1614" w:rsidRDefault="00AE1614" w:rsidP="00AE1614">
      <w:r w:rsidRPr="00AE1614">
        <w:t xml:space="preserve">В реализации Программы могут также   участвовать научные и иные работники Организации. Для каждой </w:t>
      </w:r>
      <w:proofErr w:type="gramStart"/>
      <w:r w:rsidRPr="00AE1614">
        <w:t>группы  детей</w:t>
      </w:r>
      <w:proofErr w:type="gramEnd"/>
      <w:r w:rsidRPr="00AE1614">
        <w:t xml:space="preserve">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</w:p>
    <w:p w:rsidR="00AE1614" w:rsidRPr="00AE1614" w:rsidRDefault="00AE1614" w:rsidP="00AE1614">
      <w:proofErr w:type="gramStart"/>
      <w:r w:rsidRPr="00AE1614">
        <w:rPr>
          <w:b/>
          <w:bCs/>
          <w:i/>
          <w:iCs/>
        </w:rPr>
        <w:t>Требования  к</w:t>
      </w:r>
      <w:proofErr w:type="gramEnd"/>
      <w:r w:rsidRPr="00AE1614">
        <w:rPr>
          <w:b/>
          <w:bCs/>
          <w:i/>
          <w:iCs/>
        </w:rPr>
        <w:t>  материально-техническим  условиям</w:t>
      </w:r>
      <w:r w:rsidRPr="00AE1614">
        <w:t xml:space="preserve">  – оборудование, оснащение (предметы), оснащенность  помещений , учебно-методический комплект должны отвечать требованиям </w:t>
      </w:r>
      <w:proofErr w:type="spellStart"/>
      <w:r w:rsidRPr="00AE1614">
        <w:lastRenderedPageBreak/>
        <w:t>СанПин</w:t>
      </w:r>
      <w:proofErr w:type="spellEnd"/>
      <w:r w:rsidRPr="00AE1614"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AE1614" w:rsidRPr="00AE1614" w:rsidRDefault="00AE1614" w:rsidP="00AE1614">
      <w:proofErr w:type="gramStart"/>
      <w:r w:rsidRPr="00AE1614">
        <w:rPr>
          <w:b/>
          <w:bCs/>
          <w:i/>
          <w:iCs/>
        </w:rPr>
        <w:t>Требования  к</w:t>
      </w:r>
      <w:proofErr w:type="gramEnd"/>
      <w:r w:rsidRPr="00AE1614">
        <w:rPr>
          <w:b/>
          <w:bCs/>
          <w:i/>
          <w:iCs/>
        </w:rPr>
        <w:t>  финансовым   условиям</w:t>
      </w:r>
      <w:r w:rsidRPr="00AE1614">
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ДО как в обязательной части  Программы,  так и  в  части, формируемой участниками образовательного процесса. Норматив финансового обеспечения, определяемый органами государственной власти субъектов Российской Федерации в соответствии с ФГОС </w:t>
      </w:r>
      <w:proofErr w:type="gramStart"/>
      <w:r w:rsidRPr="00AE1614">
        <w:t>ДО,  должен</w:t>
      </w:r>
      <w:proofErr w:type="gramEnd"/>
      <w:r w:rsidRPr="00AE1614">
        <w:t xml:space="preserve"> быть  достаточным   и необходимыми для осуществления Организацией образовательной деятельности в соответствии с Программой.</w:t>
      </w:r>
    </w:p>
    <w:p w:rsidR="00AE1614" w:rsidRPr="00AE1614" w:rsidRDefault="00AE1614" w:rsidP="00AE1614">
      <w:r w:rsidRPr="00AE1614">
        <w:rPr>
          <w:b/>
          <w:bCs/>
        </w:rPr>
        <w:t> О требованиях к результатам освоения Программы</w:t>
      </w:r>
    </w:p>
    <w:p w:rsidR="00AE1614" w:rsidRPr="00AE1614" w:rsidRDefault="00AE1614" w:rsidP="00AE1614">
      <w:proofErr w:type="gramStart"/>
      <w:r w:rsidRPr="00AE1614">
        <w:t>Требования  ФГОС</w:t>
      </w:r>
      <w:proofErr w:type="gramEnd"/>
      <w:r w:rsidRPr="00AE1614">
        <w:t xml:space="preserve"> ДО к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AE1614" w:rsidRPr="00AE1614" w:rsidRDefault="00AE1614" w:rsidP="00AE1614">
      <w:pPr>
        <w:numPr>
          <w:ilvl w:val="0"/>
          <w:numId w:val="2"/>
        </w:numPr>
      </w:pPr>
      <w:r w:rsidRPr="00AE1614">
        <w:t>целевые ориентиры образования в младенческом и раннем возрасте;</w:t>
      </w:r>
    </w:p>
    <w:p w:rsidR="00AE1614" w:rsidRPr="00AE1614" w:rsidRDefault="00AE1614" w:rsidP="00AE1614">
      <w:pPr>
        <w:numPr>
          <w:ilvl w:val="0"/>
          <w:numId w:val="2"/>
        </w:numPr>
      </w:pPr>
      <w:r w:rsidRPr="00AE1614">
        <w:t>целевые ориентиры на этапе завершения дошкольного образования.</w:t>
      </w:r>
    </w:p>
    <w:p w:rsidR="00AE1614" w:rsidRPr="00AE1614" w:rsidRDefault="00AE1614" w:rsidP="00AE1614">
      <w:r w:rsidRPr="00AE1614">
        <w:t xml:space="preserve">При соблюдении требований к условиям реализации Программы   целевые </w:t>
      </w:r>
      <w:proofErr w:type="gramStart"/>
      <w:r w:rsidRPr="00AE1614">
        <w:t>ориентиры  предполагают</w:t>
      </w:r>
      <w:proofErr w:type="gramEnd"/>
      <w:r w:rsidRPr="00AE1614">
        <w:t>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AE1614" w:rsidRPr="00AE1614" w:rsidRDefault="00AE1614" w:rsidP="00AE1614">
      <w:r w:rsidRPr="00AE1614">
        <w:t xml:space="preserve"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</w:t>
      </w:r>
      <w:proofErr w:type="gramStart"/>
      <w:r w:rsidRPr="00AE1614">
        <w:t>оценке,  в</w:t>
      </w:r>
      <w:proofErr w:type="gramEnd"/>
      <w:r w:rsidRPr="00AE1614">
        <w:t xml:space="preserve">   том числе в виде педагогической диагностики  (мониторинга). Освоение </w:t>
      </w:r>
      <w:proofErr w:type="gramStart"/>
      <w:r w:rsidRPr="00AE1614">
        <w:t>Программы  не</w:t>
      </w:r>
      <w:proofErr w:type="gramEnd"/>
      <w:r w:rsidRPr="00AE1614">
        <w:t>  сопровождается  проведением  промежуточных    аттестаций и итоговой аттестацией воспитанников.</w:t>
      </w:r>
    </w:p>
    <w:p w:rsidR="00AE1614" w:rsidRPr="00AE1614" w:rsidRDefault="00AE1614" w:rsidP="00AE1614">
      <w:r w:rsidRPr="00AE1614">
        <w:t xml:space="preserve"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</w:t>
      </w:r>
      <w:proofErr w:type="gramStart"/>
      <w:r w:rsidRPr="00AE1614">
        <w:t>итогового,  и</w:t>
      </w:r>
      <w:proofErr w:type="gramEnd"/>
      <w:r w:rsidRPr="00AE1614">
        <w:t xml:space="preserve">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</w:p>
    <w:p w:rsidR="00AE1614" w:rsidRPr="00AE1614" w:rsidRDefault="00AE1614" w:rsidP="00AE1614">
      <w:r w:rsidRPr="00AE1614">
        <w:rPr>
          <w:b/>
          <w:bCs/>
        </w:rPr>
        <w:t xml:space="preserve"> О требованиях к работе </w:t>
      </w:r>
      <w:proofErr w:type="gramStart"/>
      <w:r w:rsidRPr="00AE1614">
        <w:rPr>
          <w:b/>
          <w:bCs/>
        </w:rPr>
        <w:t>с  родителями</w:t>
      </w:r>
      <w:proofErr w:type="gramEnd"/>
    </w:p>
    <w:p w:rsidR="00AE1614" w:rsidRPr="00AE1614" w:rsidRDefault="00AE1614" w:rsidP="00AE1614">
      <w:r w:rsidRPr="00AE1614">
        <w:t xml:space="preserve">В ФГОС ДО </w:t>
      </w:r>
      <w:proofErr w:type="gramStart"/>
      <w:r w:rsidRPr="00AE1614">
        <w:t>сформулированы  и</w:t>
      </w:r>
      <w:proofErr w:type="gramEnd"/>
      <w:r w:rsidRPr="00AE1614">
        <w:t xml:space="preserve"> требования по взаимодействию Организации с родителями.</w:t>
      </w:r>
    </w:p>
    <w:p w:rsidR="00AE1614" w:rsidRPr="00AE1614" w:rsidRDefault="00AE1614" w:rsidP="00AE1614">
      <w:proofErr w:type="gramStart"/>
      <w:r w:rsidRPr="00AE1614">
        <w:t>Подчеркнуто,  что</w:t>
      </w:r>
      <w:proofErr w:type="gramEnd"/>
      <w:r w:rsidRPr="00AE1614">
        <w:t>  одним из принципов дошкольного образования является сотрудничество Организации с семьёй, а  ФГОС ДО является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AE1614" w:rsidRPr="00AE1614" w:rsidRDefault="00AE1614" w:rsidP="00AE1614">
      <w:r w:rsidRPr="00AE1614">
        <w:t>Одним из принципов построения ФГОС ДО является личностно-развивающий и гуманистический характер   взаимодействия взрослых (родителей (</w:t>
      </w:r>
      <w:proofErr w:type="gramStart"/>
      <w:r w:rsidRPr="00AE1614">
        <w:t>законных  представителей</w:t>
      </w:r>
      <w:proofErr w:type="gramEnd"/>
      <w:r w:rsidRPr="00AE1614">
        <w:t>),  педагогических  и   иных работников Организации) и детей.</w:t>
      </w:r>
    </w:p>
    <w:p w:rsidR="00AE1614" w:rsidRPr="00AE1614" w:rsidRDefault="00AE1614" w:rsidP="00AE1614">
      <w:r w:rsidRPr="00AE1614">
        <w:t xml:space="preserve">Среди задач, решаемых ФГОС ДО, – объединение обучения и </w:t>
      </w:r>
      <w:proofErr w:type="gramStart"/>
      <w:r w:rsidRPr="00AE1614">
        <w:t>воспитания  в</w:t>
      </w:r>
      <w:proofErr w:type="gramEnd"/>
      <w:r w:rsidRPr="00AE1614">
        <w:t>  целостный   образовательный процесс на основе духовно-нравственных  и  социокультурных    ценностей и принятых в обществе правил и норм поведения в интересах человека, семьи, Общества.</w:t>
      </w:r>
    </w:p>
    <w:p w:rsidR="00AE1614" w:rsidRPr="00AE1614" w:rsidRDefault="00AE1614" w:rsidP="00AE1614">
      <w:r w:rsidRPr="00AE1614">
        <w:lastRenderedPageBreak/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E1614" w:rsidRPr="00AE1614" w:rsidRDefault="00AE1614" w:rsidP="00AE1614">
      <w:r w:rsidRPr="00AE1614">
        <w:t xml:space="preserve"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</w:t>
      </w:r>
      <w:proofErr w:type="gramStart"/>
      <w:r w:rsidRPr="00AE1614">
        <w:t>отношений  с</w:t>
      </w:r>
      <w:proofErr w:type="gramEnd"/>
      <w:r w:rsidRPr="00AE1614">
        <w:t>  учётом  образовательных потребностей, интересов и мотивов детей, членов их семей и  педагогов.</w:t>
      </w:r>
    </w:p>
    <w:p w:rsidR="00AE1614" w:rsidRPr="00AE1614" w:rsidRDefault="00AE1614" w:rsidP="00AE1614">
      <w:r w:rsidRPr="00AE1614">
        <w:t>В соответствии с ФГОС ДО Организация обязана:</w:t>
      </w:r>
    </w:p>
    <w:p w:rsidR="00AE1614" w:rsidRPr="00AE1614" w:rsidRDefault="00AE1614" w:rsidP="00AE1614">
      <w:pPr>
        <w:numPr>
          <w:ilvl w:val="0"/>
          <w:numId w:val="3"/>
        </w:numPr>
      </w:pPr>
      <w:r w:rsidRPr="00AE1614">
        <w:t>информировать   родителей</w:t>
      </w:r>
      <w:proofErr w:type="gramStart"/>
      <w:r w:rsidRPr="00AE1614">
        <w:t>   (</w:t>
      </w:r>
      <w:proofErr w:type="gramEnd"/>
      <w:r w:rsidRPr="00AE1614">
        <w:t>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AE1614" w:rsidRPr="00AE1614" w:rsidRDefault="00AE1614" w:rsidP="00AE1614">
      <w:pPr>
        <w:numPr>
          <w:ilvl w:val="0"/>
          <w:numId w:val="3"/>
        </w:numPr>
      </w:pPr>
      <w:r w:rsidRPr="00AE1614">
        <w:t>обеспечить открытость дошкольного образования;</w:t>
      </w:r>
    </w:p>
    <w:p w:rsidR="00AE1614" w:rsidRPr="00AE1614" w:rsidRDefault="00AE1614" w:rsidP="00AE1614">
      <w:pPr>
        <w:numPr>
          <w:ilvl w:val="0"/>
          <w:numId w:val="3"/>
        </w:numPr>
      </w:pPr>
      <w:r w:rsidRPr="00AE1614">
        <w:t>создавать условия для участия родителей (законных представителей) в образовательной деятельности;</w:t>
      </w:r>
    </w:p>
    <w:p w:rsidR="00AE1614" w:rsidRPr="00AE1614" w:rsidRDefault="00AE1614" w:rsidP="00AE1614">
      <w:pPr>
        <w:numPr>
          <w:ilvl w:val="0"/>
          <w:numId w:val="3"/>
        </w:numPr>
      </w:pPr>
      <w:r w:rsidRPr="00AE1614">
        <w:t xml:space="preserve">поддерживать родителей (законных представителей) в воспитании детей, охране и укреплении </w:t>
      </w:r>
      <w:proofErr w:type="gramStart"/>
      <w:r w:rsidRPr="00AE1614">
        <w:t>их  здоровья</w:t>
      </w:r>
      <w:proofErr w:type="gramEnd"/>
      <w:r w:rsidRPr="00AE1614">
        <w:t>;</w:t>
      </w:r>
    </w:p>
    <w:p w:rsidR="00AE1614" w:rsidRPr="00AE1614" w:rsidRDefault="00AE1614" w:rsidP="00AE1614">
      <w:pPr>
        <w:numPr>
          <w:ilvl w:val="0"/>
          <w:numId w:val="3"/>
        </w:numPr>
      </w:pPr>
      <w:r w:rsidRPr="00AE1614">
        <w:t xml:space="preserve">обеспечить </w:t>
      </w:r>
      <w:proofErr w:type="gramStart"/>
      <w:r w:rsidRPr="00AE1614">
        <w:t>вовлечение  семей</w:t>
      </w:r>
      <w:proofErr w:type="gramEnd"/>
      <w:r w:rsidRPr="00AE1614">
        <w:t>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AE1614" w:rsidRPr="00AE1614" w:rsidRDefault="00AE1614" w:rsidP="00AE1614">
      <w:pPr>
        <w:numPr>
          <w:ilvl w:val="0"/>
          <w:numId w:val="3"/>
        </w:numPr>
      </w:pPr>
      <w:r w:rsidRPr="00AE1614">
        <w:t xml:space="preserve"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</w:t>
      </w:r>
      <w:proofErr w:type="gramStart"/>
      <w:r w:rsidRPr="00AE1614">
        <w:t>родителями  (</w:t>
      </w:r>
      <w:proofErr w:type="gramEnd"/>
      <w:r w:rsidRPr="00AE1614">
        <w:t>законными  представителями)   детей вопросов, связанных с реализацией Программы.</w:t>
      </w:r>
    </w:p>
    <w:p w:rsidR="00AE1614" w:rsidRPr="00AE1614" w:rsidRDefault="00AE1614" w:rsidP="00AE1614">
      <w:r w:rsidRPr="00AE1614">
        <w:t> </w:t>
      </w:r>
    </w:p>
    <w:p w:rsidR="003E7D4F" w:rsidRDefault="003E7D4F"/>
    <w:sectPr w:rsidR="003E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C26"/>
    <w:multiLevelType w:val="multilevel"/>
    <w:tmpl w:val="42D6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5367E"/>
    <w:multiLevelType w:val="multilevel"/>
    <w:tmpl w:val="7E30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F3556"/>
    <w:multiLevelType w:val="multilevel"/>
    <w:tmpl w:val="BB62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4F"/>
    <w:rsid w:val="003E7D4F"/>
    <w:rsid w:val="00A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9742A-67F2-4837-B42E-019C34A3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2045</Words>
  <Characters>11660</Characters>
  <Application>Microsoft Office Word</Application>
  <DocSecurity>0</DocSecurity>
  <Lines>97</Lines>
  <Paragraphs>27</Paragraphs>
  <ScaleCrop>false</ScaleCrop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2018-06-10T07:14:00Z</dcterms:created>
  <dcterms:modified xsi:type="dcterms:W3CDTF">2018-06-10T07:14:00Z</dcterms:modified>
</cp:coreProperties>
</file>