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9B" w:rsidRPr="0028776C" w:rsidRDefault="009E649B" w:rsidP="0028776C">
      <w:pPr>
        <w:pStyle w:val="c7"/>
        <w:jc w:val="center"/>
        <w:rPr>
          <w:rStyle w:val="c2"/>
          <w:sz w:val="28"/>
          <w:szCs w:val="28"/>
        </w:rPr>
      </w:pPr>
      <w:r w:rsidRPr="0028776C">
        <w:rPr>
          <w:rStyle w:val="c2"/>
          <w:sz w:val="28"/>
          <w:szCs w:val="28"/>
        </w:rPr>
        <w:t>Консультация для родителей</w:t>
      </w:r>
    </w:p>
    <w:p w:rsidR="001C738D" w:rsidRPr="0028776C" w:rsidRDefault="001C738D" w:rsidP="0028776C">
      <w:pPr>
        <w:pStyle w:val="c7"/>
        <w:jc w:val="center"/>
        <w:rPr>
          <w:rStyle w:val="c2"/>
          <w:rFonts w:ascii="Franklin Gothic Medium Cond" w:hAnsi="Franklin Gothic Medium Cond"/>
          <w:color w:val="00B050"/>
          <w:sz w:val="48"/>
          <w:szCs w:val="48"/>
          <w:u w:val="single"/>
        </w:rPr>
      </w:pPr>
      <w:r w:rsidRPr="0028776C">
        <w:rPr>
          <w:rStyle w:val="c2"/>
          <w:rFonts w:ascii="Franklin Gothic Medium Cond" w:hAnsi="Franklin Gothic Medium Cond"/>
          <w:color w:val="00B050"/>
          <w:sz w:val="48"/>
          <w:szCs w:val="48"/>
          <w:u w:val="single"/>
        </w:rPr>
        <w:t>Развитие чувства юмора у дошкольников.</w:t>
      </w:r>
    </w:p>
    <w:p w:rsidR="001C738D" w:rsidRPr="0028776C" w:rsidRDefault="001C738D" w:rsidP="0028776C">
      <w:pPr>
        <w:pStyle w:val="c7"/>
        <w:spacing w:before="0" w:beforeAutospacing="0" w:after="0" w:afterAutospacing="0"/>
        <w:jc w:val="right"/>
        <w:rPr>
          <w:rStyle w:val="c2"/>
          <w:sz w:val="28"/>
          <w:szCs w:val="28"/>
        </w:rPr>
      </w:pPr>
      <w:r w:rsidRPr="0028776C">
        <w:rPr>
          <w:rStyle w:val="c2"/>
          <w:sz w:val="28"/>
          <w:szCs w:val="28"/>
        </w:rPr>
        <w:t>Старший воспитатель Блохина А.В.</w:t>
      </w:r>
    </w:p>
    <w:p w:rsidR="001C738D" w:rsidRPr="0028776C" w:rsidRDefault="001C738D" w:rsidP="0028776C">
      <w:pPr>
        <w:pStyle w:val="c7"/>
        <w:spacing w:before="0" w:beforeAutospacing="0" w:after="0" w:afterAutospacing="0"/>
        <w:jc w:val="right"/>
        <w:rPr>
          <w:rStyle w:val="c2"/>
          <w:sz w:val="28"/>
          <w:szCs w:val="28"/>
        </w:rPr>
      </w:pPr>
      <w:r w:rsidRPr="0028776C">
        <w:rPr>
          <w:rStyle w:val="c2"/>
          <w:sz w:val="28"/>
          <w:szCs w:val="28"/>
        </w:rPr>
        <w:t>МДОУ «Детский сад № 97»</w:t>
      </w:r>
    </w:p>
    <w:p w:rsidR="001C738D" w:rsidRDefault="001C738D" w:rsidP="0028776C">
      <w:pPr>
        <w:pStyle w:val="c7"/>
        <w:spacing w:before="0" w:beforeAutospacing="0" w:after="0" w:afterAutospacing="0"/>
        <w:rPr>
          <w:rStyle w:val="c2"/>
        </w:rPr>
      </w:pPr>
    </w:p>
    <w:p w:rsidR="001C738D" w:rsidRDefault="001C738D" w:rsidP="0028776C">
      <w:pPr>
        <w:pStyle w:val="c7"/>
        <w:jc w:val="center"/>
      </w:pPr>
      <w:r>
        <w:rPr>
          <w:noProof/>
        </w:rPr>
        <w:drawing>
          <wp:inline distT="0" distB="0" distL="0" distR="0">
            <wp:extent cx="5715000" cy="3800475"/>
            <wp:effectExtent l="19050" t="0" r="0" b="0"/>
            <wp:docPr id="1" name="Рисунок 1" descr="http://babyben.ru/images/babyben/2016/06/sm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ben.ru/images/babyben/2016/06/sme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9B" w:rsidRPr="0028776C" w:rsidRDefault="0028776C" w:rsidP="0028776C">
      <w:pPr>
        <w:pStyle w:val="c5"/>
        <w:jc w:val="both"/>
        <w:rPr>
          <w:rFonts w:ascii="Arial Narrow" w:hAnsi="Arial Narrow"/>
          <w:sz w:val="36"/>
          <w:szCs w:val="36"/>
        </w:rPr>
      </w:pPr>
      <w:r>
        <w:rPr>
          <w:rStyle w:val="c0"/>
          <w:rFonts w:ascii="Arial Narrow" w:hAnsi="Arial Narrow"/>
          <w:b/>
          <w:sz w:val="32"/>
          <w:szCs w:val="32"/>
        </w:rPr>
        <w:t xml:space="preserve">    </w:t>
      </w:r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Маленькие дети улыбаются и смеются, но юмора ситуаций, комического — не понимают. Их надо этому учить. Ребенку год — и вот он уже понимает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>комическое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>. Например, если мама пытается нарядить куклу: брюки на руки, а рубашку — на ноги, то ребенку УЖЕ смешно, потому что произошло нарушение «правильного» порядка течения жизни.</w:t>
      </w:r>
    </w:p>
    <w:p w:rsidR="009E649B" w:rsidRPr="0028776C" w:rsidRDefault="0028776C" w:rsidP="0028776C">
      <w:pPr>
        <w:pStyle w:val="c5"/>
        <w:jc w:val="both"/>
        <w:rPr>
          <w:rFonts w:ascii="Arial Narrow" w:hAnsi="Arial Narrow"/>
          <w:sz w:val="36"/>
          <w:szCs w:val="36"/>
        </w:rPr>
      </w:pPr>
      <w:r w:rsidRPr="0028776C">
        <w:rPr>
          <w:rStyle w:val="c0"/>
          <w:rFonts w:ascii="Arial Narrow" w:hAnsi="Arial Narrow"/>
          <w:sz w:val="36"/>
          <w:szCs w:val="36"/>
        </w:rPr>
        <w:t xml:space="preserve">    </w:t>
      </w:r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Чтобы ваш малыш сделал первые шаги в развитии чувства юмора, иногда специально нарушайте установленные порядки: на глазах у ребенка наденьте брюки задом наперед и сделайте вид, что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>будете ходить теперь, только пятясь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>. Примерьте на руки ботинки и «задумайтесь» вслух о том, что как-то что-то не так… Зимой, надев пальто, «забудьте» на ногах тапочки.</w:t>
      </w:r>
    </w:p>
    <w:p w:rsidR="009E649B" w:rsidRPr="0028776C" w:rsidRDefault="0028776C" w:rsidP="0028776C">
      <w:pPr>
        <w:pStyle w:val="c1"/>
        <w:jc w:val="both"/>
        <w:rPr>
          <w:rFonts w:ascii="Arial Narrow" w:hAnsi="Arial Narrow"/>
          <w:sz w:val="36"/>
          <w:szCs w:val="36"/>
        </w:rPr>
      </w:pPr>
      <w:r w:rsidRPr="0028776C">
        <w:rPr>
          <w:rStyle w:val="c0"/>
          <w:rFonts w:ascii="Arial Narrow" w:hAnsi="Arial Narrow"/>
          <w:sz w:val="36"/>
          <w:szCs w:val="36"/>
        </w:rPr>
        <w:lastRenderedPageBreak/>
        <w:t xml:space="preserve">    </w:t>
      </w:r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Дети очень чувствительны к тому, что над ними смеются. Они часто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>бывают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обидчивы, поэтому не надо специально их высмеивать. Намного проще «подставиться» таким вот образом и показать, как надо смеяться над собой. Тогда в дальнейшей жизни ребенку будет намного легче переносить смешки окружающих — он всегда будет знать, что любую смешную ситуацию можно свести к клоунскому поклону.</w:t>
      </w:r>
    </w:p>
    <w:p w:rsidR="009E649B" w:rsidRPr="0028776C" w:rsidRDefault="0028776C" w:rsidP="0028776C">
      <w:pPr>
        <w:pStyle w:val="c1"/>
        <w:jc w:val="both"/>
        <w:rPr>
          <w:rFonts w:ascii="Arial Narrow" w:hAnsi="Arial Narrow"/>
          <w:sz w:val="36"/>
          <w:szCs w:val="36"/>
        </w:rPr>
      </w:pPr>
      <w:r w:rsidRPr="0028776C">
        <w:rPr>
          <w:rStyle w:val="c0"/>
          <w:rFonts w:ascii="Arial Narrow" w:hAnsi="Arial Narrow"/>
          <w:sz w:val="36"/>
          <w:szCs w:val="36"/>
        </w:rPr>
        <w:t xml:space="preserve">    </w:t>
      </w:r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Дурачьтесь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>почаще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. Сделайте вид, что вы что-то уронили, а потом поскользнулись. Размахивайте руками, удерживая равновесие, эмоционально ахайте, когда крен стал опасным, выгибайтесь, пытаясь удержаться. У вас есть кошка? Собака? Рыбки? </w:t>
      </w:r>
      <w:proofErr w:type="spellStart"/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>По-пробуйте</w:t>
      </w:r>
      <w:proofErr w:type="spellEnd"/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назвать домашнего любимца чужой кличкой. Кошку и собаку это не обманет (они ориентируются по интонациям, тону голоса), а вот ребенок будет веселиться и хохотать. Попробуйте обсуждать вслух с рыбками философские вопросы или тонкости дневного меню. Делайте вид, что они вам отвечают, и глубокомысленно поддакивайте.</w:t>
      </w:r>
    </w:p>
    <w:p w:rsidR="009E649B" w:rsidRPr="0028776C" w:rsidRDefault="0028776C" w:rsidP="0028776C">
      <w:pPr>
        <w:pStyle w:val="c1"/>
        <w:jc w:val="both"/>
        <w:rPr>
          <w:rFonts w:ascii="Arial Narrow" w:hAnsi="Arial Narrow"/>
          <w:sz w:val="36"/>
          <w:szCs w:val="36"/>
        </w:rPr>
      </w:pPr>
      <w:r w:rsidRPr="0028776C">
        <w:rPr>
          <w:rStyle w:val="c0"/>
          <w:rFonts w:ascii="Arial Narrow" w:hAnsi="Arial Narrow"/>
          <w:sz w:val="36"/>
          <w:szCs w:val="36"/>
        </w:rPr>
        <w:t xml:space="preserve">   </w:t>
      </w:r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Купите упаковку бумажных одноразовых тарелок, возьмите канцелярский нож или ножницы, фломастеры или краски, резинку для одежды или палочки для мороженого.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Сделайте вырезы для глаз (рта, носа — если надо), разрисуйте «лицо», добавьте разные заметные детали: брежневские брови, </w:t>
      </w:r>
      <w:proofErr w:type="spellStart"/>
      <w:r w:rsidR="009E649B" w:rsidRPr="0028776C">
        <w:rPr>
          <w:rStyle w:val="c0"/>
          <w:rFonts w:ascii="Arial Narrow" w:hAnsi="Arial Narrow"/>
          <w:sz w:val="36"/>
          <w:szCs w:val="36"/>
        </w:rPr>
        <w:t>чапаевские</w:t>
      </w:r>
      <w:proofErr w:type="spell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усы, рыжие волосы, смешные очки, выпученные глаза (выпадающие, на спиралях, кошачьи, в виде паутины, с ресницами из бахромы и т.п.), веснушки, бороду, испанские усики, родинки, морщины, отвисший нос, нос крючком или картошкой, пухлые или узкие губы, решительный подбородок квадратной формы, смешные бакенбарды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— словом, все, что придет в голову. Приклейте снизу палочку для мороженого в качестве держателя или прикрепите по бокам кусок одежной резинки по размеру головы. Не обязательно делать именно лицо или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>морду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животного — запросто можно нарисовать дом или цветок. Говорящий цветок, ха-ха! Вам, может быть, и не смешно, но юмор развивается-то не у вас. Если ребенку нравятся игры с переодеваниями, дополните костюмы другими деталями — из бумажного пакета большого размера можно делать «туловища» (прорезать отверстия для головы </w:t>
      </w:r>
      <w:r w:rsidR="009E649B" w:rsidRPr="0028776C">
        <w:rPr>
          <w:rStyle w:val="c0"/>
          <w:rFonts w:ascii="Arial Narrow" w:hAnsi="Arial Narrow"/>
          <w:sz w:val="36"/>
          <w:szCs w:val="36"/>
        </w:rPr>
        <w:lastRenderedPageBreak/>
        <w:t xml:space="preserve">и рук, раскрасить, прилепить хвост или другие совершенно необходимые элементы: обрывки шкуры, листья вокруг талии, ложноножки и псевдоподии, роговые наросты динозавров и т.п.). Не забудьте сфотографироваться в таких «нарядах». Еще смешнее в них двигаться — придумывать танец или просто позировать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>посмешнее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>: взять в руки хвост и покрутить им, сделать незаинтересованный или мечтательный вид. Можно ничего не делать, а просто купить большой недорогой набор декоративной легкосмываемой косметики и дать его ребенку на полное разграбление. Не забудьте сфотографировать его первые опыты с раскрашиванием себя — это незабываемо.</w:t>
      </w:r>
    </w:p>
    <w:p w:rsidR="009E649B" w:rsidRPr="0028776C" w:rsidRDefault="0028776C" w:rsidP="0028776C">
      <w:pPr>
        <w:pStyle w:val="c1"/>
        <w:jc w:val="both"/>
        <w:rPr>
          <w:rFonts w:ascii="Arial Narrow" w:hAnsi="Arial Narrow"/>
          <w:sz w:val="36"/>
          <w:szCs w:val="36"/>
        </w:rPr>
      </w:pPr>
      <w:r w:rsidRPr="0028776C">
        <w:rPr>
          <w:rStyle w:val="c0"/>
          <w:rFonts w:ascii="Arial Narrow" w:hAnsi="Arial Narrow"/>
          <w:sz w:val="36"/>
          <w:szCs w:val="36"/>
        </w:rPr>
        <w:t xml:space="preserve">     </w:t>
      </w:r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Буйные игры закончены, хочется посидеть, отдохнуть. Возьмите в руки заранее заготовленный альбом. Какой?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Собирайте (вырезайте, распечатывайте из Интернета, записывайте за детьми, друзьями и родственниками, подмечайте все забавное в окружении) анекдоты, карикатуры, короткие комиксы (например, книжка В. </w:t>
      </w:r>
      <w:proofErr w:type="spellStart"/>
      <w:r w:rsidR="009E649B" w:rsidRPr="0028776C">
        <w:rPr>
          <w:rStyle w:val="c0"/>
          <w:rFonts w:ascii="Arial Narrow" w:hAnsi="Arial Narrow"/>
          <w:sz w:val="36"/>
          <w:szCs w:val="36"/>
        </w:rPr>
        <w:t>Сутеева</w:t>
      </w:r>
      <w:proofErr w:type="spell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про </w:t>
      </w:r>
      <w:proofErr w:type="spellStart"/>
      <w:r w:rsidR="009E649B" w:rsidRPr="0028776C">
        <w:rPr>
          <w:rStyle w:val="c0"/>
          <w:rFonts w:ascii="Arial Narrow" w:hAnsi="Arial Narrow"/>
          <w:sz w:val="36"/>
          <w:szCs w:val="36"/>
        </w:rPr>
        <w:t>Пифа</w:t>
      </w:r>
      <w:proofErr w:type="spellEnd"/>
      <w:r w:rsidR="009E649B" w:rsidRPr="0028776C">
        <w:rPr>
          <w:rStyle w:val="c0"/>
          <w:rFonts w:ascii="Arial Narrow" w:hAnsi="Arial Narrow"/>
          <w:sz w:val="36"/>
          <w:szCs w:val="36"/>
        </w:rPr>
        <w:t>), смешные и забавные случаи, присказки, происшествия.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Складывайте, записывайте и приклеивайте их в альбом. На досуге с ребенком рассматривайте. Объясняйте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>смешное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: почему смешно, почему не смешно, кому смешно, а кому не очень. Что будет, если изменить антураж или действующих лиц (пробуйте рассказать один и тот же анекдот с разными персонажами)? Сделайте из короткого комикса книжку-раскраску. Обратите внимание ребенка на то, как изображаются черты </w:t>
      </w:r>
      <w:proofErr w:type="gramStart"/>
      <w:r w:rsidR="009E649B" w:rsidRPr="0028776C">
        <w:rPr>
          <w:rStyle w:val="c0"/>
          <w:rFonts w:ascii="Arial Narrow" w:hAnsi="Arial Narrow"/>
          <w:sz w:val="36"/>
          <w:szCs w:val="36"/>
        </w:rPr>
        <w:t>лица</w:t>
      </w:r>
      <w:proofErr w:type="gram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и какие эмоции они выражают. Что улыбка отличается от ухмылки, а ухмылка — от усмешки. Что опущенные уголки рта выражают большую гамму чувств — от простого раздражения и злости до тоски и уныния. Обратите внимание ребенка на </w:t>
      </w:r>
      <w:proofErr w:type="spellStart"/>
      <w:r w:rsidR="009E649B" w:rsidRPr="0028776C">
        <w:rPr>
          <w:rStyle w:val="c0"/>
          <w:rFonts w:ascii="Arial Narrow" w:hAnsi="Arial Narrow"/>
          <w:sz w:val="36"/>
          <w:szCs w:val="36"/>
        </w:rPr>
        <w:t>body</w:t>
      </w:r>
      <w:proofErr w:type="spell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</w:t>
      </w:r>
      <w:proofErr w:type="spellStart"/>
      <w:r w:rsidR="009E649B" w:rsidRPr="0028776C">
        <w:rPr>
          <w:rStyle w:val="c0"/>
          <w:rFonts w:ascii="Arial Narrow" w:hAnsi="Arial Narrow"/>
          <w:sz w:val="36"/>
          <w:szCs w:val="36"/>
        </w:rPr>
        <w:t>language</w:t>
      </w:r>
      <w:proofErr w:type="spellEnd"/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 — язык тела: радость и печаль выражаются не только чертами лица, но и характерными жестами и положением частей тела — опущенными плечами, поникшей головой и радостно вскинутыми руками или хлопками в ладоши.</w:t>
      </w:r>
    </w:p>
    <w:p w:rsidR="009E649B" w:rsidRPr="0028776C" w:rsidRDefault="0028776C" w:rsidP="0028776C">
      <w:pPr>
        <w:pStyle w:val="c1"/>
        <w:jc w:val="both"/>
        <w:rPr>
          <w:rFonts w:ascii="Arial Narrow" w:hAnsi="Arial Narrow"/>
          <w:sz w:val="36"/>
          <w:szCs w:val="36"/>
        </w:rPr>
      </w:pPr>
      <w:r w:rsidRPr="0028776C">
        <w:rPr>
          <w:rStyle w:val="c0"/>
          <w:rFonts w:ascii="Arial Narrow" w:hAnsi="Arial Narrow"/>
          <w:sz w:val="36"/>
          <w:szCs w:val="36"/>
        </w:rPr>
        <w:t xml:space="preserve">    </w:t>
      </w:r>
      <w:r w:rsidR="009E649B" w:rsidRPr="0028776C">
        <w:rPr>
          <w:rStyle w:val="c0"/>
          <w:rFonts w:ascii="Arial Narrow" w:hAnsi="Arial Narrow"/>
          <w:sz w:val="36"/>
          <w:szCs w:val="36"/>
        </w:rPr>
        <w:t xml:space="preserve">Возьмите еще одну упаковку бумажных тарелок и сделайте маски с разными выражениями лица. Пробуйте разыгрывать сценки или сказки, меняя не выражение своего лица, а внешние маски. Очень интересно смотреть на разговор масок со стороны: держите в руках напротив друг друга две маски, например грустную, смотрящую в пол </w:t>
      </w:r>
      <w:r w:rsidR="009E649B" w:rsidRPr="0028776C">
        <w:rPr>
          <w:rStyle w:val="c0"/>
          <w:rFonts w:ascii="Arial Narrow" w:hAnsi="Arial Narrow"/>
          <w:sz w:val="36"/>
          <w:szCs w:val="36"/>
        </w:rPr>
        <w:lastRenderedPageBreak/>
        <w:t>(провинившийся ребенок), и сердитую, нахмуренную (отчитывающий родитель), и моделируйте их разговор.</w:t>
      </w:r>
    </w:p>
    <w:p w:rsidR="009E649B" w:rsidRPr="0028776C" w:rsidRDefault="0028776C" w:rsidP="0028776C">
      <w:pPr>
        <w:pStyle w:val="c1"/>
        <w:jc w:val="both"/>
        <w:rPr>
          <w:rFonts w:ascii="Arial Narrow" w:hAnsi="Arial Narrow"/>
          <w:sz w:val="36"/>
          <w:szCs w:val="36"/>
        </w:rPr>
      </w:pPr>
      <w:r w:rsidRPr="0028776C">
        <w:rPr>
          <w:rStyle w:val="c0"/>
          <w:rFonts w:ascii="Arial Narrow" w:hAnsi="Arial Narrow"/>
          <w:sz w:val="36"/>
          <w:szCs w:val="36"/>
        </w:rPr>
        <w:t xml:space="preserve">    </w:t>
      </w:r>
      <w:r w:rsidR="009E649B" w:rsidRPr="0028776C">
        <w:rPr>
          <w:rStyle w:val="c0"/>
          <w:rFonts w:ascii="Arial Narrow" w:hAnsi="Arial Narrow"/>
          <w:sz w:val="36"/>
          <w:szCs w:val="36"/>
        </w:rPr>
        <w:t>Для детей важен глуповатый, «туалетный» юмор. Не стесняйтесь и не ужасайтесь, это тоже сфера жизни, и ее можно обыграть. Дурачьтесь — это придаст сил и веселья и вам, и ребенку. Попробуйте искать хорошо знакомые предметы в совершенно неподходящих местах (очки — в холодильнике, тапочки — в мойке для посуды). Рассказывайте ребенку смешное, обращайте внимание на улице на смешные вывески и забавные совпадения. Иронизируйте, но не забудьте для начала объяснить, что такое ирония — дети не понимают ее природы. После иронии — время сарказма, будьте с ним осторожнее, поскольку саркастические нотки очень часто ранят чувства окружающих.</w:t>
      </w:r>
    </w:p>
    <w:p w:rsidR="009E649B" w:rsidRPr="0028776C" w:rsidRDefault="0028776C" w:rsidP="0028776C">
      <w:pPr>
        <w:pStyle w:val="c1"/>
        <w:jc w:val="both"/>
        <w:rPr>
          <w:rStyle w:val="c0"/>
          <w:rFonts w:ascii="Arial Narrow" w:hAnsi="Arial Narrow"/>
          <w:sz w:val="36"/>
          <w:szCs w:val="36"/>
        </w:rPr>
      </w:pPr>
      <w:r w:rsidRPr="0028776C">
        <w:rPr>
          <w:rStyle w:val="c0"/>
          <w:rFonts w:ascii="Arial Narrow" w:hAnsi="Arial Narrow"/>
          <w:sz w:val="36"/>
          <w:szCs w:val="36"/>
        </w:rPr>
        <w:t xml:space="preserve">    </w:t>
      </w:r>
      <w:r w:rsidR="009E649B" w:rsidRPr="0028776C">
        <w:rPr>
          <w:rStyle w:val="c0"/>
          <w:rFonts w:ascii="Arial Narrow" w:hAnsi="Arial Narrow"/>
          <w:sz w:val="36"/>
          <w:szCs w:val="36"/>
        </w:rPr>
        <w:t>Воспитать, развить в ребенке чувство юмора — задача серьезная и важная! Умение заметить смешное в обыденной жизни поможет ребенку раскрасить скучные будни, а способность посмеяться над собой позволит легче преодолевать возникающие на пути жизненные неурядицы.</w:t>
      </w:r>
    </w:p>
    <w:p w:rsidR="0028776C" w:rsidRPr="0028776C" w:rsidRDefault="0028776C" w:rsidP="0028776C">
      <w:pPr>
        <w:pStyle w:val="c1"/>
        <w:jc w:val="both"/>
        <w:rPr>
          <w:rFonts w:ascii="Arial Narrow" w:hAnsi="Arial Narrow"/>
          <w:b/>
          <w:sz w:val="32"/>
          <w:szCs w:val="32"/>
        </w:rPr>
      </w:pPr>
    </w:p>
    <w:p w:rsidR="00A8703B" w:rsidRDefault="001C738D" w:rsidP="002877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 descr="http://www.dorisyershova-design.ru/wordpress/wp-content/uploads/2013/10/%D0%BD%D0%BD%D0%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risyershova-design.ru/wordpress/wp-content/uploads/2013/10/%D0%BD%D0%BD%D0%B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03B" w:rsidSect="0028776C">
      <w:pgSz w:w="11906" w:h="16838"/>
      <w:pgMar w:top="567" w:right="991" w:bottom="1134" w:left="1134" w:header="708" w:footer="708" w:gutter="0"/>
      <w:pgBorders w:offsetFrom="page">
        <w:left w:val="creaturesFish" w:sz="23" w:space="24" w:color="auto"/>
        <w:right w:val="creaturesFish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9B"/>
    <w:rsid w:val="001C738D"/>
    <w:rsid w:val="0028776C"/>
    <w:rsid w:val="003F5463"/>
    <w:rsid w:val="00484C77"/>
    <w:rsid w:val="006168AC"/>
    <w:rsid w:val="008A38C4"/>
    <w:rsid w:val="009E649B"/>
    <w:rsid w:val="00FA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E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649B"/>
  </w:style>
  <w:style w:type="paragraph" w:customStyle="1" w:styleId="c5">
    <w:name w:val="c5"/>
    <w:basedOn w:val="a"/>
    <w:rsid w:val="009E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649B"/>
  </w:style>
  <w:style w:type="paragraph" w:customStyle="1" w:styleId="c1">
    <w:name w:val="c1"/>
    <w:basedOn w:val="a"/>
    <w:rsid w:val="009E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2016-10-28T11:42:00Z</dcterms:created>
  <dcterms:modified xsi:type="dcterms:W3CDTF">2016-11-01T08:59:00Z</dcterms:modified>
</cp:coreProperties>
</file>