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Рекомендации родителям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Как научить ребёнка петь</w:t>
      </w:r>
    </w:p>
    <w:p w:rsidR="00A20EB3" w:rsidRPr="00A20EB3" w:rsidRDefault="00A20EB3" w:rsidP="00A20EB3">
      <w:pPr>
        <w:numPr>
          <w:ilvl w:val="0"/>
          <w:numId w:val="1"/>
        </w:numPr>
        <w:rPr>
          <w:sz w:val="28"/>
          <w:szCs w:val="28"/>
        </w:rPr>
      </w:pPr>
      <w:r w:rsidRPr="00A20EB3">
        <w:rPr>
          <w:sz w:val="28"/>
          <w:szCs w:val="28"/>
        </w:rPr>
        <w:t>Создайте дома небольшую фонотеку с детскими песнями, музыкальными сказками, с классической музыкой для детей.</w:t>
      </w:r>
    </w:p>
    <w:p w:rsidR="00A20EB3" w:rsidRPr="00A20EB3" w:rsidRDefault="00A20EB3" w:rsidP="00A20EB3">
      <w:pPr>
        <w:numPr>
          <w:ilvl w:val="0"/>
          <w:numId w:val="1"/>
        </w:numPr>
        <w:rPr>
          <w:sz w:val="28"/>
          <w:szCs w:val="28"/>
        </w:rPr>
      </w:pPr>
      <w:r w:rsidRPr="00A20EB3">
        <w:rPr>
          <w:sz w:val="28"/>
          <w:szCs w:val="28"/>
        </w:rPr>
        <w:t>По возможности чаще пойте с ребёнком выученные песни, как под фонограмму, так и без неё. Ребёнок должен слышать правильное пение взрослого и по возможности правильно ему подпевать.</w:t>
      </w:r>
    </w:p>
    <w:p w:rsidR="00A20EB3" w:rsidRPr="00A20EB3" w:rsidRDefault="00A20EB3" w:rsidP="00A20EB3">
      <w:pPr>
        <w:numPr>
          <w:ilvl w:val="0"/>
          <w:numId w:val="1"/>
        </w:numPr>
        <w:rPr>
          <w:sz w:val="28"/>
          <w:szCs w:val="28"/>
        </w:rPr>
      </w:pPr>
      <w:r w:rsidRPr="00A20EB3">
        <w:rPr>
          <w:sz w:val="28"/>
          <w:szCs w:val="28"/>
        </w:rPr>
        <w:t>Учите детей петь не громко, слушая свой голос и голос других.</w:t>
      </w:r>
    </w:p>
    <w:p w:rsidR="00A20EB3" w:rsidRPr="00A20EB3" w:rsidRDefault="00A20EB3" w:rsidP="00A20EB3">
      <w:pPr>
        <w:numPr>
          <w:ilvl w:val="0"/>
          <w:numId w:val="1"/>
        </w:numPr>
        <w:rPr>
          <w:sz w:val="28"/>
          <w:szCs w:val="28"/>
        </w:rPr>
      </w:pPr>
      <w:r w:rsidRPr="00A20EB3">
        <w:rPr>
          <w:sz w:val="28"/>
          <w:szCs w:val="28"/>
        </w:rPr>
        <w:t>Умейте слушать поющего ребёнка.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Помните:</w:t>
      </w:r>
    </w:p>
    <w:p w:rsidR="00A20EB3" w:rsidRPr="00A20EB3" w:rsidRDefault="00A20EB3" w:rsidP="00A20EB3">
      <w:pPr>
        <w:numPr>
          <w:ilvl w:val="0"/>
          <w:numId w:val="2"/>
        </w:numPr>
        <w:rPr>
          <w:sz w:val="28"/>
          <w:szCs w:val="28"/>
        </w:rPr>
      </w:pPr>
      <w:r w:rsidRPr="00A20EB3">
        <w:rPr>
          <w:sz w:val="28"/>
          <w:szCs w:val="28"/>
        </w:rPr>
        <w:t>Пение улучшает настроение ребёнка, он забывает про свои невзгоды, обиды.</w:t>
      </w:r>
    </w:p>
    <w:p w:rsidR="00A20EB3" w:rsidRPr="00A20EB3" w:rsidRDefault="00A20EB3" w:rsidP="00A20EB3">
      <w:pPr>
        <w:numPr>
          <w:ilvl w:val="0"/>
          <w:numId w:val="2"/>
        </w:numPr>
        <w:rPr>
          <w:sz w:val="28"/>
          <w:szCs w:val="28"/>
        </w:rPr>
      </w:pPr>
      <w:r w:rsidRPr="00A20EB3">
        <w:rPr>
          <w:sz w:val="28"/>
          <w:szCs w:val="28"/>
        </w:rPr>
        <w:t>Пение способствует развитию речи. Слова выговариваются протяжно, нараспев, что помогает чёткому произношению отдельных звуков и слогов.</w:t>
      </w:r>
    </w:p>
    <w:p w:rsidR="00A20EB3" w:rsidRPr="00A20EB3" w:rsidRDefault="00A20EB3" w:rsidP="00A20EB3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A20EB3">
        <w:rPr>
          <w:sz w:val="28"/>
          <w:szCs w:val="28"/>
        </w:rPr>
        <w:t>Пение развивает психические процессы: память, внимание, мышление – и музыкальные способности: чувство ритма, певческие навыки, гармонический, мелодический, динамический, тембровый слух.</w:t>
      </w:r>
      <w:proofErr w:type="gramEnd"/>
    </w:p>
    <w:p w:rsidR="00A20EB3" w:rsidRPr="00A20EB3" w:rsidRDefault="00A20EB3" w:rsidP="00A20EB3">
      <w:pPr>
        <w:numPr>
          <w:ilvl w:val="0"/>
          <w:numId w:val="2"/>
        </w:numPr>
        <w:rPr>
          <w:sz w:val="28"/>
          <w:szCs w:val="28"/>
        </w:rPr>
      </w:pPr>
      <w:r w:rsidRPr="00A20EB3">
        <w:rPr>
          <w:sz w:val="28"/>
          <w:szCs w:val="28"/>
        </w:rPr>
        <w:t>Ребёнок хочет и любит петь!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Игры, развивающие вокальные навыки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Как тебя зовут?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 xml:space="preserve"> развитие чувства ритма, </w:t>
      </w:r>
      <w:proofErr w:type="spellStart"/>
      <w:r w:rsidRPr="00A20EB3">
        <w:rPr>
          <w:sz w:val="28"/>
          <w:szCs w:val="28"/>
        </w:rPr>
        <w:t>звуковысотного</w:t>
      </w:r>
      <w:proofErr w:type="spellEnd"/>
      <w:r w:rsidRPr="00A20EB3">
        <w:rPr>
          <w:sz w:val="28"/>
          <w:szCs w:val="28"/>
        </w:rPr>
        <w:t xml:space="preserve"> слуха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Игровой материал: ударные инструменты.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 xml:space="preserve">        Взрослый спрашивает ребёнка «Как тебя зовут?», ударяя на каждом слоге по бубну (треугольнику, в ложки, кубики, палочки и т.п.) Ребёнок отвечает, так же ударяя по протянутому уму бубну, отмечая слоги своего имени. </w:t>
      </w:r>
      <w:proofErr w:type="gramStart"/>
      <w:r w:rsidRPr="00A20EB3">
        <w:rPr>
          <w:sz w:val="28"/>
          <w:szCs w:val="28"/>
        </w:rPr>
        <w:t>Затем взрослый аналогично придумывает другие вопросы («Что ты делаешь?</w:t>
      </w:r>
      <w:proofErr w:type="gramEnd"/>
      <w:r w:rsidRPr="00A20EB3">
        <w:rPr>
          <w:sz w:val="28"/>
          <w:szCs w:val="28"/>
        </w:rPr>
        <w:t xml:space="preserve"> Как меня зовут? </w:t>
      </w:r>
      <w:proofErr w:type="gramStart"/>
      <w:r w:rsidRPr="00A20EB3">
        <w:rPr>
          <w:sz w:val="28"/>
          <w:szCs w:val="28"/>
        </w:rPr>
        <w:t>И т.п.), а ребёнок отвечает.</w:t>
      </w:r>
      <w:proofErr w:type="gramEnd"/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Музыкальный мешочек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> Развитие музыкальной памяти, певческих навыков.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Игровой материал:</w:t>
      </w:r>
      <w:r w:rsidRPr="00A20EB3">
        <w:rPr>
          <w:sz w:val="28"/>
          <w:szCs w:val="28"/>
        </w:rPr>
        <w:t> красиво оформленный мешочек, в нём игрушки – персонажи песен.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 xml:space="preserve">       Взрослый достаёт из мешочка по одной игрушке, ребёнок поёт </w:t>
      </w:r>
      <w:proofErr w:type="gramStart"/>
      <w:r w:rsidRPr="00A20EB3">
        <w:rPr>
          <w:sz w:val="28"/>
          <w:szCs w:val="28"/>
        </w:rPr>
        <w:t>песню про</w:t>
      </w:r>
      <w:proofErr w:type="gramEnd"/>
      <w:r w:rsidRPr="00A20EB3">
        <w:rPr>
          <w:sz w:val="28"/>
          <w:szCs w:val="28"/>
        </w:rPr>
        <w:t xml:space="preserve"> эту игрушку, или танцует танец, или играет с этой игрушкой.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Например: утёнок – «Танец маленьких утят», Чебурашка – «Песня про Чебурашку», кукла-колыбельная кукле, мячик – игра с мячиком и т.д.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Игра с песенкой (игрушкой)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> Развитие музыкального слуха.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Игровой материал:</w:t>
      </w:r>
      <w:r w:rsidRPr="00A20EB3">
        <w:rPr>
          <w:sz w:val="28"/>
          <w:szCs w:val="28"/>
        </w:rPr>
        <w:t> игрушка – персонаж песни.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lastRenderedPageBreak/>
        <w:t xml:space="preserve">       Дети, расположившись по кругу, поют </w:t>
      </w:r>
      <w:proofErr w:type="gramStart"/>
      <w:r w:rsidRPr="00A20EB3">
        <w:rPr>
          <w:sz w:val="28"/>
          <w:szCs w:val="28"/>
        </w:rPr>
        <w:t>песню про игрушку</w:t>
      </w:r>
      <w:proofErr w:type="gramEnd"/>
      <w:r w:rsidRPr="00A20EB3">
        <w:rPr>
          <w:sz w:val="28"/>
          <w:szCs w:val="28"/>
        </w:rPr>
        <w:t xml:space="preserve"> и передают её из рук в руки по фразам песни. Сначала можно передавать игрушку без пения, просто слушая музыку.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Прячем песенку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> Развитие внутреннего слуха, музыкальной памяти.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 xml:space="preserve">      Дети поют песню, затем по условленному знаку (хлопку) продолжают петь про себя, по-другому знаку (притоп) – снова поют </w:t>
      </w:r>
      <w:proofErr w:type="gramStart"/>
      <w:r w:rsidRPr="00A20EB3">
        <w:rPr>
          <w:sz w:val="28"/>
          <w:szCs w:val="28"/>
        </w:rPr>
        <w:t>в слух</w:t>
      </w:r>
      <w:proofErr w:type="gramEnd"/>
      <w:r w:rsidRPr="00A20EB3">
        <w:rPr>
          <w:sz w:val="28"/>
          <w:szCs w:val="28"/>
        </w:rPr>
        <w:t>. Сначала можно «прятать» песенку не беззвучно, а очень тихо.</w:t>
      </w:r>
    </w:p>
    <w:p w:rsidR="00A20EB3" w:rsidRPr="00A20EB3" w:rsidRDefault="00A20EB3" w:rsidP="00A20EB3">
      <w:pPr>
        <w:rPr>
          <w:sz w:val="28"/>
          <w:szCs w:val="28"/>
        </w:rPr>
      </w:pPr>
      <w:proofErr w:type="gramStart"/>
      <w:r w:rsidRPr="00A20EB3">
        <w:rPr>
          <w:b/>
          <w:bCs/>
          <w:sz w:val="28"/>
          <w:szCs w:val="28"/>
        </w:rPr>
        <w:t>Громко-тихо</w:t>
      </w:r>
      <w:proofErr w:type="gramEnd"/>
      <w:r w:rsidRPr="00A20EB3">
        <w:rPr>
          <w:b/>
          <w:bCs/>
          <w:sz w:val="28"/>
          <w:szCs w:val="28"/>
        </w:rPr>
        <w:t xml:space="preserve"> запоём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> Развитие динамического слуха.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Игровой материал:</w:t>
      </w:r>
      <w:r w:rsidRPr="00A20EB3">
        <w:rPr>
          <w:sz w:val="28"/>
          <w:szCs w:val="28"/>
        </w:rPr>
        <w:t> игрушка.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      Водящий закрывает глаза, взрослый прячет игрушку. Водящий начинает искать игрушку,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А дети в это время начинают петь любую знакомую песенку то тихо, то громко, в зависимости от того, на каком расстоянии находится водящий от игрушки.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Нарисуй песню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> Развитие образного мышления.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Игровой материал: листы бумаги, цветные карандаши, фломастеры, краски.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       Поинтересуйтесь, какая песня больше всего нравится ребёнку и почему. Попросите его спеть песню, а потом передать содержание любимой песни при помощи рисунка.</w:t>
      </w:r>
    </w:p>
    <w:p w:rsidR="00A20EB3" w:rsidRPr="00A20EB3" w:rsidRDefault="00A20EB3" w:rsidP="00A20EB3">
      <w:pPr>
        <w:rPr>
          <w:sz w:val="28"/>
          <w:szCs w:val="28"/>
        </w:rPr>
      </w:pPr>
      <w:bookmarkStart w:id="0" w:name="h.gjdgxs"/>
      <w:bookmarkEnd w:id="0"/>
      <w:r w:rsidRPr="00A20EB3">
        <w:rPr>
          <w:b/>
          <w:bCs/>
          <w:sz w:val="28"/>
          <w:szCs w:val="28"/>
        </w:rPr>
        <w:t>Поющий город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> Развивать музыкальный слух.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 xml:space="preserve">       Взрослый и дети договариваются о том, что они попали в поющий город, где все жители не говорят, а поют, сами придумывая мелодии. </w:t>
      </w:r>
      <w:proofErr w:type="gramStart"/>
      <w:r w:rsidRPr="00A20EB3">
        <w:rPr>
          <w:sz w:val="28"/>
          <w:szCs w:val="28"/>
        </w:rPr>
        <w:t>Петь можно любые вопросы, ответы, предложения (например:</w:t>
      </w:r>
      <w:proofErr w:type="gramEnd"/>
      <w:r w:rsidRPr="00A20EB3">
        <w:rPr>
          <w:sz w:val="28"/>
          <w:szCs w:val="28"/>
        </w:rPr>
        <w:t xml:space="preserve"> «Давай поиграем! Очень хорошо! Во что будем играть? </w:t>
      </w:r>
      <w:proofErr w:type="gramStart"/>
      <w:r w:rsidRPr="00A20EB3">
        <w:rPr>
          <w:sz w:val="28"/>
          <w:szCs w:val="28"/>
        </w:rPr>
        <w:t>И т.п.) или знакомые стихи, т.е. самим придумывая музыку на эти стихи.</w:t>
      </w:r>
      <w:proofErr w:type="gramEnd"/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sz w:val="28"/>
          <w:szCs w:val="28"/>
        </w:rPr>
        <w:t>Поющие листочки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Цель:</w:t>
      </w:r>
      <w:r w:rsidRPr="00A20EB3">
        <w:rPr>
          <w:sz w:val="28"/>
          <w:szCs w:val="28"/>
        </w:rPr>
        <w:t> Развивать певческие навыки, закреплять гласные звуки.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b/>
          <w:bCs/>
          <w:i/>
          <w:iCs/>
          <w:sz w:val="28"/>
          <w:szCs w:val="28"/>
        </w:rPr>
        <w:t>Ход игры: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        Взрослый и ребёнок договариваются о том, как они показывают поющие листочки, как поёт каждый листочек: высоко, низко, какой звук? Затем один из играющих поёт за листочек, показывая его рукой и голосом, например: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lastRenderedPageBreak/>
        <w:t>Осиновый (рябиновый) – и-и-и; каштановы</w:t>
      </w:r>
      <w:proofErr w:type="gramStart"/>
      <w:r w:rsidRPr="00A20EB3">
        <w:rPr>
          <w:sz w:val="28"/>
          <w:szCs w:val="28"/>
        </w:rPr>
        <w:t>й–</w:t>
      </w:r>
      <w:proofErr w:type="gramEnd"/>
      <w:r w:rsidRPr="00A20EB3">
        <w:rPr>
          <w:sz w:val="28"/>
          <w:szCs w:val="28"/>
        </w:rPr>
        <w:t xml:space="preserve"> а-а-а; кленовый – о-о-о; дубовый – у-у-у; берёзовый – е-е-е и т.п.</w:t>
      </w:r>
    </w:p>
    <w:p w:rsidR="00A20EB3" w:rsidRPr="00A20EB3" w:rsidRDefault="00A20EB3" w:rsidP="00A20EB3">
      <w:pPr>
        <w:rPr>
          <w:sz w:val="28"/>
          <w:szCs w:val="28"/>
        </w:rPr>
      </w:pPr>
      <w:r w:rsidRPr="00A20EB3">
        <w:rPr>
          <w:sz w:val="28"/>
          <w:szCs w:val="28"/>
        </w:rPr>
        <w:t>Другой играющий должен угадать, что это за листочек.</w:t>
      </w:r>
    </w:p>
    <w:p w:rsidR="00EF309A" w:rsidRPr="00A20EB3" w:rsidRDefault="00EF309A">
      <w:pPr>
        <w:rPr>
          <w:sz w:val="28"/>
          <w:szCs w:val="28"/>
        </w:rPr>
      </w:pPr>
      <w:bookmarkStart w:id="1" w:name="_GoBack"/>
      <w:bookmarkEnd w:id="1"/>
    </w:p>
    <w:sectPr w:rsidR="00EF309A" w:rsidRPr="00A2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8B5"/>
    <w:multiLevelType w:val="multilevel"/>
    <w:tmpl w:val="C2A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4054"/>
    <w:multiLevelType w:val="multilevel"/>
    <w:tmpl w:val="1B64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3"/>
    <w:rsid w:val="00A20EB3"/>
    <w:rsid w:val="00E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2019-01-20T14:42:00Z</dcterms:created>
  <dcterms:modified xsi:type="dcterms:W3CDTF">2019-01-20T14:43:00Z</dcterms:modified>
</cp:coreProperties>
</file>