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Отчёт по результатам самообследования</w:t>
      </w: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МДОУ «д/с № 88 «Радуга» города Волжского</w:t>
      </w: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>за 2018</w:t>
      </w:r>
      <w:bookmarkStart w:id="0" w:name="_GoBack"/>
      <w:bookmarkEnd w:id="0"/>
      <w:r w:rsidRPr="002957A2"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  <w:t xml:space="preserve">  год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4"/>
          <w:szCs w:val="24"/>
          <w:lang w:eastAsia="ru-RU"/>
        </w:rPr>
      </w:pPr>
      <w:r w:rsidRPr="002957A2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4"/>
          <w:szCs w:val="24"/>
          <w:lang w:val="en-US" w:eastAsia="ru-RU"/>
        </w:rPr>
        <w:t>I</w:t>
      </w:r>
      <w:r w:rsidRPr="002957A2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4"/>
          <w:szCs w:val="24"/>
          <w:lang w:eastAsia="ru-RU"/>
        </w:rPr>
        <w:t>. Общая характеристика образовательного учреждения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Полное наименование дошкольного образовательного учреждения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: Муниципальное дошкольное образовательное учреждение «Детский сад № 88 «Радуга» г. Волжского Волгоградской области»</w:t>
      </w:r>
    </w:p>
    <w:p w:rsidR="002957A2" w:rsidRPr="002957A2" w:rsidRDefault="002957A2" w:rsidP="002957A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Тип: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дошкольное учреждение </w:t>
      </w:r>
    </w:p>
    <w:p w:rsidR="002957A2" w:rsidRPr="002957A2" w:rsidRDefault="002957A2" w:rsidP="002957A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Учредитель: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Администрация городского округа г.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Волжский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Волгоградской области</w:t>
      </w:r>
    </w:p>
    <w:p w:rsidR="002957A2" w:rsidRPr="002957A2" w:rsidRDefault="002957A2" w:rsidP="002957A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Адрес электронной почты: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DCRaduga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88@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yandex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2957A2" w:rsidRPr="002957A2" w:rsidRDefault="002957A2" w:rsidP="002957A2">
      <w:pPr>
        <w:shd w:val="clear" w:color="auto" w:fill="FFFFFF" w:themeFill="background1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Сайт учреждения: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dc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raduga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-88.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Юридический адрес: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404125, Волгоградская область, г. Волжский,  ул. Пионерская, 44</w:t>
      </w:r>
      <w:proofErr w:type="gramEnd"/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Фактический адрес: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404125, Волгоградская область, г. Волжский,  ул. Пионерская, 44(1 корпус)</w:t>
      </w:r>
      <w:proofErr w:type="gramEnd"/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телефоны: 8 (8443) 25-47-13, 25-08-19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404125, Волгоградская область, г. Волжский,  ул. Пионерская 22(2 корпус)</w:t>
      </w:r>
      <w:proofErr w:type="gramEnd"/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телефоны: 8 (8443) 25-04-31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Год ввода в эксплуатацию: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1981 г.-1 корпус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ab/>
        <w:t xml:space="preserve">             1978 г.- 2 корпус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Муниципальное дошкольное образовательное учреждение «Детский сад № 88 «Радуга» осуществляет свою деятельность в соответствии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Федеральным законом от 29.12.2012 N 273-ФЗ  «Об образовании в Российской Федерации»;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Федеральным законом «Об основных гарантиях прав ребёнка Российской Федерации»;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Конвенцией ООН о правах ребёнка;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утвержден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 от 30.08.2013 №1014);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Санитарно-эпидемиологическими правилами и нормативами СанПиН 2.4.1.3049-13 от 30.07.2013 г.;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Уставом МДОУ;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Законодательством РФ;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договором между учредителем и детским садом и другими нормативными актами.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 xml:space="preserve">Лицензия на право ведения образовательной деятельности воспитанников: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серия 34Л01 № 0000343,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620 от 22 октября  2015 года</w:t>
      </w:r>
    </w:p>
    <w:p w:rsidR="002957A2" w:rsidRPr="002957A2" w:rsidRDefault="002957A2" w:rsidP="002957A2">
      <w:pPr>
        <w:tabs>
          <w:tab w:val="right" w:pos="14570"/>
        </w:tabs>
        <w:suppressAutoHyphens/>
        <w:autoSpaceDE w:val="0"/>
        <w:autoSpaceDN w:val="0"/>
        <w:adjustRightInd w:val="0"/>
        <w:spacing w:afterLines="20" w:after="48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Основной государственный </w:t>
      </w:r>
      <w:r w:rsidRPr="002957A2">
        <w:rPr>
          <w:rFonts w:ascii="Times New Roman" w:eastAsia="Times New Roman" w:hAnsi="Times New Roman" w:cs="Times New Roman"/>
          <w:color w:val="000000" w:themeColor="text1"/>
          <w:spacing w:val="-20"/>
          <w:sz w:val="24"/>
          <w:szCs w:val="24"/>
          <w:lang w:eastAsia="ru-RU"/>
        </w:rPr>
        <w:t>регистрационный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номер юридического лица (ОГРН) № 1023402002557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Режим работы </w:t>
      </w: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образовательного учреждения: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пятидневная рабочая неделя (с понедельника по пятницу), двенадцати часовое пребывание детей с 7-00 до 19-00. Выходные: суббота, воскресенье.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</w:pPr>
      <w:r w:rsidRPr="002957A2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  <w:t>Мощность дошкольного образовательного учреждения (плановая/фактическая):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Плановая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:  18 групп, 324,17детей, ясли 73,67 всего 477 детей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Фактическая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: 18 групп, 324 детей, ясли 73,58 всего 477 детей</w:t>
      </w: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Комплектование групп</w:t>
      </w: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bdr w:val="none" w:sz="0" w:space="0" w:color="auto" w:frame="1"/>
        </w:rPr>
      </w:pP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МДОУ «Детский сад  № 88 «Радуга» в 2018 учебном году  воспитывалось 462 детей.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Возрастные группы ДОУ комплектуются по одновозрастному принципу, что позволяет использовать в работе комплексные и парциальные программы дошкольного образования, адресованные конкретному возрасту детей, достигая тем самым комплексного и непрерывного характера обучения и воспитания дошкольников в условиях целостного педагогического процесса между группами всех возрастов.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принимаются дети в возрасте с 2 месяцев до 8 лет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Прием детей в ДОУ осуществляется на основании следующих документов: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заявления родителей (законных представителей) о зачислении ребенка в ДОУ;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медицинского заключения о состоянии здоровья ребенка;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направления Управление образования» г. Волжского Волгоградской области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– заявления и документов, удостоверяющих личность одного из родителей (законных представителей)</w:t>
      </w: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4"/>
          <w:szCs w:val="24"/>
          <w:lang w:eastAsia="ru-RU"/>
        </w:rPr>
      </w:pPr>
      <w:r w:rsidRPr="002957A2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4"/>
          <w:szCs w:val="24"/>
          <w:lang w:val="en-US" w:eastAsia="ru-RU"/>
        </w:rPr>
        <w:t>II</w:t>
      </w:r>
      <w:r w:rsidRPr="002957A2">
        <w:rPr>
          <w:rFonts w:ascii="Times New Roman" w:eastAsia="Calibri" w:hAnsi="Times New Roman" w:cs="Times New Roman"/>
          <w:b/>
          <w:bCs/>
          <w:iCs/>
          <w:caps/>
          <w:color w:val="000000" w:themeColor="text1"/>
          <w:sz w:val="24"/>
          <w:szCs w:val="24"/>
          <w:lang w:eastAsia="ru-RU"/>
        </w:rPr>
        <w:t>. Структура управления</w:t>
      </w: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МДОУ осуществляется в соответствии с действующим законодательством Российской Федерации: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Законом Российской Федерации от 29.12.2012 N 273-ФЗ (редакция от 23.07.2013) «Об образовании в Российской Федерации», Федеральным Законом от 03.11.2006 № 174-ФЗ «Об автономных учреждениях», Федеральными законами, указами и распоряжениями Президента Российской Федеральными законами, указами и распоряжениями Президента Российской Федерации, Порядком организации и осуществления образовательной деятельности по основным общеобразовательным программам дошкольного образования» от 30 августа </w:t>
      </w:r>
      <w:smartTag w:uri="urn:schemas-microsoft-com:office:smarttags" w:element="metricconverter">
        <w:smartTagPr>
          <w:attr w:name="ProductID" w:val="2013 г"/>
        </w:smartTagPr>
        <w:r w:rsidRPr="002957A2">
          <w:rPr>
            <w:rFonts w:ascii="Times New Roman" w:hAnsi="Times New Roman" w:cs="Times New Roman"/>
            <w:color w:val="000000" w:themeColor="text1"/>
            <w:sz w:val="24"/>
            <w:szCs w:val="24"/>
          </w:rPr>
          <w:t>2013 г</w:t>
        </w:r>
      </w:smartTag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 N 1014, нормативно-правовыми документами</w:t>
      </w:r>
      <w:proofErr w:type="gramEnd"/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разработан пакет документов регламентирующих деятельность: Устав ДОУ, локальные акты, договоры с родителями, педагогами, обслуживающим персоналом, должностные инструкции.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Управление в ДОУ строится на принципах единоначалия и самоуправления, обеспечивающих государственно-общественный характер управления.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Формами самоуправления являются: Наблюдательный совет Учреждения, Управляющий Педагогический совет Учреждения, общее собрание трудового коллектива, родительский комитет. Порядок выборов в органы самоуправления и их компетенции определяются Уставом.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Непосредственное управление МДОУ осуществляет заведующий Егорова Екатерина Васильевна.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Организационно-управленческая структура МДОУ представлена следующей схемой:</w:t>
      </w: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299CD736" wp14:editId="00F90079">
                <wp:simplePos x="0" y="0"/>
                <wp:positionH relativeFrom="column">
                  <wp:posOffset>-13970</wp:posOffset>
                </wp:positionH>
                <wp:positionV relativeFrom="paragraph">
                  <wp:posOffset>151130</wp:posOffset>
                </wp:positionV>
                <wp:extent cx="6515100" cy="4884420"/>
                <wp:effectExtent l="12700" t="0" r="6350" b="4445"/>
                <wp:wrapTopAndBottom/>
                <wp:docPr id="53" name="Полотно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285797" y="571198"/>
                            <a:ext cx="2057306" cy="3436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A2" w:rsidRPr="0084545E" w:rsidRDefault="002957A2" w:rsidP="002957A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Заведующий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М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57144" y="1437441"/>
                            <a:ext cx="1135342" cy="621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A2" w:rsidRPr="0084545E" w:rsidRDefault="002957A2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proofErr w:type="spellStart"/>
                              <w:proofErr w:type="gramStart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Педагогичес</w:t>
                              </w:r>
                              <w:proofErr w:type="spellEnd"/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-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кий</w:t>
                              </w:r>
                              <w:proofErr w:type="gramEnd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1143296"/>
                            <a:ext cx="1028653" cy="12575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A2" w:rsidRPr="0084545E" w:rsidRDefault="002957A2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Совещание психолого-медико-педагоги-</w:t>
                              </w:r>
                              <w:proofErr w:type="spellStart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ческого</w:t>
                              </w:r>
                              <w:proofErr w:type="spellEnd"/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 консилиума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42779" y="1257536"/>
                            <a:ext cx="1258033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A2" w:rsidRPr="0084545E" w:rsidRDefault="002957A2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Общее собрание 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343104" y="2057213"/>
                            <a:ext cx="1143343" cy="521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A2" w:rsidRPr="0084545E" w:rsidRDefault="002957A2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Родительский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4457794" y="1257536"/>
                            <a:ext cx="800162" cy="57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A2" w:rsidRPr="0084545E" w:rsidRDefault="002957A2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 xml:space="preserve">Управляющий </w:t>
                              </w: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Совет ДОУ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28978" y="2057213"/>
                            <a:ext cx="1371834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A2" w:rsidRPr="0084545E" w:rsidRDefault="002957A2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6533C7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Профсоюзный 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571594" y="3885947"/>
                            <a:ext cx="1486524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A2" w:rsidRPr="0084545E" w:rsidRDefault="002957A2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Обслуживающий персонал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85960" y="3885947"/>
                            <a:ext cx="1143343" cy="5720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A2" w:rsidRPr="0084545E" w:rsidRDefault="002957A2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Помощники воспитателя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257956" y="2857790"/>
                            <a:ext cx="1257144" cy="4578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A2" w:rsidRPr="0084545E" w:rsidRDefault="002957A2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Завхоз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429140" y="2857790"/>
                            <a:ext cx="1373612" cy="5711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A2" w:rsidRPr="0084545E" w:rsidRDefault="002957A2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Медицинский работник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85472" y="2857790"/>
                            <a:ext cx="1830594" cy="685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A2" w:rsidRPr="0084545E" w:rsidRDefault="002957A2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Старший воспитатель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43181" y="3771708"/>
                            <a:ext cx="1228694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A2" w:rsidRPr="0084545E" w:rsidRDefault="002957A2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Специалисты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4126" y="3771708"/>
                            <a:ext cx="1258033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A2" w:rsidRPr="0084545E" w:rsidRDefault="002957A2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Воспитатели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56982" y="4342906"/>
                            <a:ext cx="2285797" cy="497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A2" w:rsidRPr="0084545E" w:rsidRDefault="002957A2" w:rsidP="002957A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Дети, родители (законные представители)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601137" y="1257536"/>
                            <a:ext cx="886402" cy="7996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A2" w:rsidRPr="0084545E" w:rsidRDefault="002957A2" w:rsidP="002957A2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Общее собрание родителей</w:t>
                              </w:r>
                            </w:p>
                            <w:p w:rsidR="002957A2" w:rsidRDefault="002957A2" w:rsidP="002957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3292224" y="456059"/>
                            <a:ext cx="1778" cy="1151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 flipH="1">
                            <a:off x="1714126" y="914817"/>
                            <a:ext cx="1028653" cy="4569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4343104" y="810472"/>
                            <a:ext cx="1715015" cy="4470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2971270" y="914817"/>
                            <a:ext cx="889" cy="3418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H="1">
                            <a:off x="1028653" y="1600255"/>
                            <a:ext cx="113801" cy="17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>
                            <a:off x="3200650" y="1828734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V="1">
                            <a:off x="3200650" y="1828734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4913886" y="1944773"/>
                            <a:ext cx="1778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 flipV="1">
                            <a:off x="4915664" y="1828734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 flipH="1">
                            <a:off x="4000812" y="1486015"/>
                            <a:ext cx="45698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 flipV="1">
                            <a:off x="4229303" y="1486015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1485635" y="2743551"/>
                            <a:ext cx="4572484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>
                            <a:off x="1485635" y="2743551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6058118" y="2743551"/>
                            <a:ext cx="889" cy="114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4"/>
                        <wps:cNvCnPr/>
                        <wps:spPr bwMode="auto">
                          <a:xfrm>
                            <a:off x="913963" y="3543228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5"/>
                        <wps:cNvCnPr/>
                        <wps:spPr bwMode="auto">
                          <a:xfrm>
                            <a:off x="2171996" y="3543228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36"/>
                        <wps:cNvCnPr/>
                        <wps:spPr bwMode="auto">
                          <a:xfrm>
                            <a:off x="913963" y="4114427"/>
                            <a:ext cx="1778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7"/>
                        <wps:cNvCnPr/>
                        <wps:spPr bwMode="auto">
                          <a:xfrm>
                            <a:off x="2171996" y="4114427"/>
                            <a:ext cx="889" cy="2284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38"/>
                        <wps:cNvCnPr/>
                        <wps:spPr bwMode="auto">
                          <a:xfrm>
                            <a:off x="2514288" y="3314749"/>
                            <a:ext cx="91485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39"/>
                        <wps:cNvCnPr/>
                        <wps:spPr bwMode="auto">
                          <a:xfrm flipH="1">
                            <a:off x="2514288" y="3314749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0"/>
                        <wps:cNvCnPr/>
                        <wps:spPr bwMode="auto">
                          <a:xfrm flipH="1">
                            <a:off x="4800974" y="3200509"/>
                            <a:ext cx="45787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1"/>
                        <wps:cNvCnPr/>
                        <wps:spPr bwMode="auto">
                          <a:xfrm>
                            <a:off x="4000812" y="3428989"/>
                            <a:ext cx="889" cy="45605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2"/>
                        <wps:cNvCnPr/>
                        <wps:spPr bwMode="auto">
                          <a:xfrm>
                            <a:off x="4571594" y="3428989"/>
                            <a:ext cx="1258033" cy="4722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/>
                        <wps:spPr bwMode="auto">
                          <a:xfrm flipH="1">
                            <a:off x="4000812" y="3314749"/>
                            <a:ext cx="1370945" cy="5864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4"/>
                        <wps:cNvCnPr/>
                        <wps:spPr bwMode="auto">
                          <a:xfrm flipH="1">
                            <a:off x="5829628" y="3330041"/>
                            <a:ext cx="1778" cy="5702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5"/>
                        <wps:cNvCnPr/>
                        <wps:spPr bwMode="auto">
                          <a:xfrm>
                            <a:off x="1028653" y="1600255"/>
                            <a:ext cx="228491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6"/>
                        <wps:cNvCnPr/>
                        <wps:spPr bwMode="auto">
                          <a:xfrm>
                            <a:off x="4115502" y="914817"/>
                            <a:ext cx="456093" cy="3427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7"/>
                        <wps:cNvCnPr/>
                        <wps:spPr bwMode="auto">
                          <a:xfrm>
                            <a:off x="5257956" y="1486015"/>
                            <a:ext cx="3431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8"/>
                        <wps:cNvCnPr/>
                        <wps:spPr bwMode="auto">
                          <a:xfrm flipH="1">
                            <a:off x="5257956" y="1486015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9"/>
                        <wps:cNvCnPr/>
                        <wps:spPr bwMode="auto">
                          <a:xfrm>
                            <a:off x="4114613" y="914817"/>
                            <a:ext cx="889" cy="19429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0"/>
                        <wps:cNvCnPr/>
                        <wps:spPr bwMode="auto">
                          <a:xfrm>
                            <a:off x="5029465" y="320050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1"/>
                        <wps:cNvCnPr/>
                        <wps:spPr bwMode="auto">
                          <a:xfrm flipH="1">
                            <a:off x="2392486" y="155437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2"/>
                        <wps:cNvCnPr/>
                        <wps:spPr bwMode="auto">
                          <a:xfrm>
                            <a:off x="2514288" y="1554379"/>
                            <a:ext cx="2284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398709" y="114240"/>
                            <a:ext cx="1716793" cy="3427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57A2" w:rsidRPr="0084545E" w:rsidRDefault="002957A2" w:rsidP="002957A2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</w:pPr>
                              <w:r w:rsidRPr="0084545E"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Учредител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Cs w:val="28"/>
                                </w:rPr>
                                <w:t>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54"/>
                        <wps:cNvCnPr>
                          <a:cxnSpLocks noChangeShapeType="1"/>
                          <a:stCxn id="1" idx="1"/>
                          <a:endCxn id="3" idx="0"/>
                        </wps:cNvCnPr>
                        <wps:spPr bwMode="auto">
                          <a:xfrm flipH="1">
                            <a:off x="514771" y="743907"/>
                            <a:ext cx="1771026" cy="39938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5"/>
                        <wps:cNvCnPr/>
                        <wps:spPr bwMode="auto">
                          <a:xfrm flipH="1" flipV="1">
                            <a:off x="4114613" y="914817"/>
                            <a:ext cx="114690" cy="6836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53" o:spid="_x0000_s1026" editas="canvas" style="position:absolute;left:0;text-align:left;margin-left:-1.1pt;margin-top:11.9pt;width:513pt;height:384.6pt;z-index:251659264" coordsize="65151,48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151;height:48844;visibility:visible;mso-wrap-style:square">
                  <v:fill o:detectmouseclick="t"/>
                  <v:path o:connecttype="none"/>
                </v:shape>
                <v:rect id="Rectangle 4" o:spid="_x0000_s1028" style="position:absolute;left:22857;top:5711;width:20574;height:3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2957A2" w:rsidRPr="0084545E" w:rsidRDefault="002957A2" w:rsidP="002957A2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Заведующий 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М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ДОУ</w:t>
                        </w:r>
                      </w:p>
                    </w:txbxContent>
                  </v:textbox>
                </v:rect>
                <v:rect id="Rectangle 5" o:spid="_x0000_s1029" style="position:absolute;left:12571;top:14374;width:11353;height:6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proofErr w:type="spellStart"/>
                        <w:proofErr w:type="gramStart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Педагогичес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-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кий</w:t>
                        </w:r>
                        <w:proofErr w:type="gramEnd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совет</w:t>
                        </w:r>
                      </w:p>
                    </w:txbxContent>
                  </v:textbox>
                </v:rect>
                <v:rect id="Rectangle 6" o:spid="_x0000_s1030" style="position:absolute;top:11432;width:10286;height:12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Совещание психолого-медико-педагоги-</w:t>
                        </w:r>
                        <w:proofErr w:type="spellStart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ческого</w:t>
                        </w:r>
                        <w:proofErr w:type="spellEnd"/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 консилиума</w:t>
                        </w:r>
                      </w:p>
                    </w:txbxContent>
                  </v:textbox>
                </v:rect>
                <v:rect id="Rectangle 7" o:spid="_x0000_s1031" style="position:absolute;left:27427;top:12575;width:12581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Общее собрание трудового коллектива</w:t>
                        </w:r>
                      </w:p>
                    </w:txbxContent>
                  </v:textbox>
                </v:rect>
                <v:rect id="Rectangle 8" o:spid="_x0000_s1032" style="position:absolute;left:43431;top:20572;width:11433;height:5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Родительский комитет</w:t>
                        </w:r>
                      </w:p>
                    </w:txbxContent>
                  </v:textbox>
                </v:rect>
                <v:rect id="Rectangle 9" o:spid="_x0000_s1033" style="position:absolute;left:44577;top:12575;width:8002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 xml:space="preserve">Управляющий </w:t>
                        </w: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Совет ДОУ</w:t>
                        </w:r>
                      </w:p>
                    </w:txbxContent>
                  </v:textbox>
                </v:rect>
                <v:rect id="Rectangle 10" o:spid="_x0000_s1034" style="position:absolute;left:26289;top:20572;width:13719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6533C7">
                          <w:rPr>
                            <w:rFonts w:ascii="Times New Roman" w:hAnsi="Times New Roman" w:cs="Times New Roman"/>
                            <w:szCs w:val="28"/>
                          </w:rPr>
                          <w:t>Профсоюзный комитет</w:t>
                        </w:r>
                      </w:p>
                    </w:txbxContent>
                  </v:textbox>
                </v:rect>
                <v:rect id="Rectangle 11" o:spid="_x0000_s1035" style="position:absolute;left:45715;top:38859;width:14866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Обслуживающий персонал</w:t>
                        </w:r>
                      </w:p>
                    </w:txbxContent>
                  </v:textbox>
                </v:rect>
                <v:rect id="Rectangle 12" o:spid="_x0000_s1036" style="position:absolute;left:30859;top:38859;width:11434;height:57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Помощники воспитателя</w:t>
                        </w:r>
                      </w:p>
                    </w:txbxContent>
                  </v:textbox>
                </v:rect>
                <v:rect id="Rectangle 13" o:spid="_x0000_s1037" style="position:absolute;left:52579;top:28577;width:12572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Завхоз</w:t>
                        </w:r>
                      </w:p>
                    </w:txbxContent>
                  </v:textbox>
                </v:rect>
                <v:rect id="Rectangle 14" o:spid="_x0000_s1038" style="position:absolute;left:34291;top:28577;width:13736;height:5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Медицинский работник</w:t>
                        </w:r>
                      </w:p>
                    </w:txbxContent>
                  </v:textbox>
                </v:rect>
                <v:rect id="Rectangle 15" o:spid="_x0000_s1039" style="position:absolute;left:6854;top:28577;width:18306;height:6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Старший воспитатель</w:t>
                        </w:r>
                      </w:p>
                    </w:txbxContent>
                  </v:textbox>
                </v:rect>
                <v:rect id="Rectangle 16" o:spid="_x0000_s1040" style="position:absolute;left:3431;top:37717;width:12287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Специалисты</w:t>
                        </w:r>
                      </w:p>
                    </w:txbxContent>
                  </v:textbox>
                </v:rect>
                <v:rect id="Rectangle 17" o:spid="_x0000_s1041" style="position:absolute;left:17141;top:37717;width:12580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Воспитатели</w:t>
                        </w:r>
                      </w:p>
                    </w:txbxContent>
                  </v:textbox>
                </v:rect>
                <v:rect id="Rectangle 18" o:spid="_x0000_s1042" style="position:absolute;left:4569;top:43429;width:22858;height:49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2957A2" w:rsidRPr="0084545E" w:rsidRDefault="002957A2" w:rsidP="002957A2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Дети, родители (законные представители)</w:t>
                        </w:r>
                      </w:p>
                    </w:txbxContent>
                  </v:textbox>
                </v:rect>
                <v:rect id="Rectangle 19" o:spid="_x0000_s1043" style="position:absolute;left:56011;top:12575;width:8864;height:7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2957A2" w:rsidRPr="0084545E" w:rsidRDefault="002957A2" w:rsidP="002957A2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Общее собрание родителей</w:t>
                        </w:r>
                      </w:p>
                      <w:p w:rsidR="002957A2" w:rsidRDefault="002957A2" w:rsidP="002957A2"/>
                    </w:txbxContent>
                  </v:textbox>
                </v:rect>
                <v:line id="Line 20" o:spid="_x0000_s1044" style="position:absolute;visibility:visible;mso-wrap-style:square" from="32922,4560" to="32940,57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flip:x;visibility:visible;mso-wrap-style:square" from="17141,9148" to="27427,13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EdM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Z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aYR0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43431,8104" to="60581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7" style="position:absolute;visibility:visible;mso-wrap-style:square" from="29712,9148" to="29721,12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8" style="position:absolute;flip:x;visibility:visible;mso-wrap-style:square" from="10286,16002" to="11424,160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5" o:spid="_x0000_s1049" style="position:absolute;visibility:visible;mso-wrap-style:square" from="32006,18287" to="32015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line id="Line 26" o:spid="_x0000_s1050" style="position:absolute;flip:y;visibility:visible;mso-wrap-style:square" from="32006,18287" to="32015,1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7" o:spid="_x0000_s1051" style="position:absolute;visibility:visible;mso-wrap-style:square" from="49138,19447" to="49156,20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28" o:spid="_x0000_s1052" style="position:absolute;flip:y;visibility:visible;mso-wrap-style:square" from="49156,18287" to="49165,20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29" o:spid="_x0000_s1053" style="position:absolute;flip:x;visibility:visible;mso-wrap-style:square" from="40008,14860" to="44577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30" o:spid="_x0000_s1054" style="position:absolute;flip:y;visibility:visible;mso-wrap-style:square" from="42293,14860" to="44577,148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14856,27435" to="60581,274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line id="Line 32" o:spid="_x0000_s1056" style="position:absolute;visibility:visible;mso-wrap-style:square" from="14856,27435" to="14865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line id="Line 33" o:spid="_x0000_s1057" style="position:absolute;visibility:visible;mso-wrap-style:square" from="60581,27435" to="60590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xUXM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DFRcwQAAANsAAAAPAAAAAAAAAAAAAAAA&#10;AKECAABkcnMvZG93bnJldi54bWxQSwUGAAAAAAQABAD5AAAAjwMAAAAA&#10;">
                  <v:stroke endarrow="block"/>
                </v:line>
                <v:line id="Line 34" o:spid="_x0000_s1058" style="position:absolute;visibility:visible;mso-wrap-style:square" from="9139,35432" to="9148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line id="Line 35" o:spid="_x0000_s1059" style="position:absolute;visibility:visible;mso-wrap-style:square" from="21719,35432" to="21728,37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JvsM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km+wxAAAANsAAAAPAAAAAAAAAAAA&#10;AAAAAKECAABkcnMvZG93bnJldi54bWxQSwUGAAAAAAQABAD5AAAAkgMAAAAA&#10;">
                  <v:stroke endarrow="block"/>
                </v:line>
                <v:line id="Line 36" o:spid="_x0000_s1060" style="position:absolute;visibility:visible;mso-wrap-style:square" from="9139,41144" to="9157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21719,41144" to="21728,4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dSX8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N1JfxAAAANsAAAAPAAAAAAAAAAAA&#10;AAAAAKECAABkcnMvZG93bnJldi54bWxQSwUGAAAAAAQABAD5AAAAkgMAAAAA&#10;">
                  <v:stroke endarrow="block"/>
                </v:line>
                <v:line id="Line 38" o:spid="_x0000_s1062" style="position:absolute;visibility:visible;mso-wrap-style:square" from="25142,33147" to="34291,3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v3xMQAAADbAAAADwAAAGRycy9kb3ducmV2LnhtbESPQWsCMRSE70L/Q3iF3jSrxa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e/fExAAAANsAAAAPAAAAAAAAAAAA&#10;AAAAAKECAABkcnMvZG93bnJldi54bWxQSwUGAAAAAAQABAD5AAAAkgMAAAAA&#10;">
                  <v:stroke endarrow="block"/>
                </v:line>
                <v:line id="Line 39" o:spid="_x0000_s1063" style="position:absolute;flip:x;visibility:visible;mso-wrap-style:square" from="25142,33147" to="27427,33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40" o:spid="_x0000_s1064" style="position:absolute;flip:x;visibility:visible;mso-wrap-style:square" from="48009,32005" to="52588,32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NMZsUAAADbAAAADwAAAGRycy9kb3ducmV2LnhtbESPT2vCQBDF7wW/wzJCL6FuaqDW6CrW&#10;PyCUHrQ9eByyYxLMzobsVNNv3xUKPT7evN+bN1/2rlFX6kLt2cDzKAVFXHhbc2ng63P39AoqCLLF&#10;xjMZ+KEAy8XgYY659Tc+0PUopYoQDjkaqETaXOtQVOQwjHxLHL2z7xxKlF2pbYe3CHeNHqfpi3ZY&#10;c2yosKV1RcXl+O3iG7sP3mRZ8uZ0kkxpe5L3VIsxj8N+NQMl1Mv/8V96bw1kE7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0NMZsUAAADbAAAADwAAAAAAAAAA&#10;AAAAAAChAgAAZHJzL2Rvd25yZXYueG1sUEsFBgAAAAAEAAQA+QAAAJMDAAAAAA==&#10;">
                  <v:stroke endarrow="block"/>
                </v:line>
                <v:line id="Line 41" o:spid="_x0000_s1065" style="position:absolute;visibility:visible;mso-wrap-style:square" from="40008,34289" to="40017,38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42" o:spid="_x0000_s1066" style="position:absolute;visibility:visible;mso-wrap-style:square" from="45715,34289" to="58296,3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43" o:spid="_x0000_s1067" style="position:absolute;flip:x;visibility:visible;mso-wrap-style:square" from="40008,33147" to="53717,39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ynb8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rKdvxAAAANsAAAAPAAAAAAAAAAAA&#10;AAAAAKECAABkcnMvZG93bnJldi54bWxQSwUGAAAAAAQABAD5AAAAkgMAAAAA&#10;">
                  <v:stroke endarrow="block"/>
                </v:line>
                <v:line id="Line 44" o:spid="_x0000_s1068" style="position:absolute;flip:x;visibility:visible;mso-wrap-style:square" from="58296,33300" to="58314,39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45" o:spid="_x0000_s1069" style="position:absolute;visibility:visible;mso-wrap-style:square" from="10286,16002" to="12571,16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46" o:spid="_x0000_s1070" style="position:absolute;visibility:visible;mso-wrap-style:square" from="41155,9148" to="45715,12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47" o:spid="_x0000_s1071" style="position:absolute;visibility:visible;mso-wrap-style:square" from="52579,14860" to="56011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48" o:spid="_x0000_s1072" style="position:absolute;flip:x;visibility:visible;mso-wrap-style:square" from="52579,14860" to="54864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sE98UAAADbAAAADwAAAGRycy9kb3ducmV2LnhtbESPT2vCQBDF74LfYRnBS6gbqy01uor9&#10;Iwilh9oeehyyYxLMzobsqOm3dwXB4+PN+715i1XnanWiNlSeDYxHKSji3NuKCwO/P5uHF1BBkC3W&#10;nsnAPwVYLfu9BWbWn/mbTjspVIRwyNBAKdJkWoe8JIdh5Bvi6O1961CibAttWzxHuKv1Y5o+a4cV&#10;x4YSG3orKT/sji6+sfni98kkeXU6SWb08SefqRZjhoNuPQcl1Mn9+JbeWgPTJ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NsE98UAAADbAAAADwAAAAAAAAAA&#10;AAAAAAChAgAAZHJzL2Rvd25yZXYueG1sUEsFBgAAAAAEAAQA+QAAAJMDAAAAAA==&#10;">
                  <v:stroke endarrow="block"/>
                </v:line>
                <v:line id="Line 49" o:spid="_x0000_s1073" style="position:absolute;visibility:visible;mso-wrap-style:square" from="41146,9148" to="41155,28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50" o:spid="_x0000_s1074" style="position:absolute;visibility:visible;mso-wrap-style:square" from="50294,32005" to="52579,3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51" o:spid="_x0000_s1075" style="position:absolute;flip:x;visibility:visible;mso-wrap-style:square" from="23924,15543" to="26209,1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qracQAAADbAAAADwAAAGRycy9kb3ducmV2LnhtbESPwUrDQBCG74LvsIzgJbQbrYjGbIpt&#10;LQjFg60Hj0N2TILZ2ZCdtvHtnYPgcfjn/+abcjmF3pxoTF1kBzfzHAxxHX3HjYOPw3b2ACYJssc+&#10;Mjn4oQTL6vKixMLHM7/TaS+NUQinAh20IkNhbapbCpjmcSDW7CuOAUXHsbF+xLPCQ29v8/zeBuxY&#10;L7Q40Lql+nt/DKqxfePNYpGtgs2yR3r5lF1uxbnrq+n5CYzQJP/Lf+1X7+BOZ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2qtpxAAAANsAAAAPAAAAAAAAAAAA&#10;AAAAAKECAABkcnMvZG93bnJldi54bWxQSwUGAAAAAAQABAD5AAAAkgMAAAAA&#10;">
                  <v:stroke endarrow="block"/>
                </v:line>
                <v:line id="Line 52" o:spid="_x0000_s1076" style="position:absolute;visibility:visible;mso-wrap-style:square" from="25142,15543" to="27427,1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OvM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MI68xAAAANsAAAAPAAAAAAAAAAAA&#10;AAAAAKECAABkcnMvZG93bnJldi54bWxQSwUGAAAAAAQABAD5AAAAkgMAAAAA&#10;">
                  <v:stroke endarrow="block"/>
                </v:line>
                <v:rect id="Rectangle 53" o:spid="_x0000_s1077" style="position:absolute;left:23987;top:1142;width:17168;height: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2957A2" w:rsidRPr="0084545E" w:rsidRDefault="002957A2" w:rsidP="002957A2">
                        <w:pPr>
                          <w:jc w:val="center"/>
                          <w:rPr>
                            <w:rFonts w:ascii="Times New Roman" w:hAnsi="Times New Roman" w:cs="Times New Roman"/>
                            <w:szCs w:val="28"/>
                          </w:rPr>
                        </w:pPr>
                        <w:r w:rsidRPr="0084545E">
                          <w:rPr>
                            <w:rFonts w:ascii="Times New Roman" w:hAnsi="Times New Roman" w:cs="Times New Roman"/>
                            <w:szCs w:val="28"/>
                          </w:rPr>
                          <w:t>Учредител</w:t>
                        </w:r>
                        <w:r>
                          <w:rPr>
                            <w:rFonts w:ascii="Times New Roman" w:hAnsi="Times New Roman" w:cs="Times New Roman"/>
                            <w:szCs w:val="28"/>
                          </w:rPr>
                          <w:t>ь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4" o:spid="_x0000_s1078" type="#_x0000_t32" style="position:absolute;left:5147;top:7439;width:17710;height:399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wMAMIAAADbAAAADwAAAGRycy9kb3ducmV2LnhtbESPwWrDMBBE74X8g9hAbo2cgEtxo4Q2&#10;EDC9hLqF9rhYG1vEWhlLtey/jwKFHoeZecPsDpPtxEiDN44VbNYZCOLaacONgq/P0+MzCB+QNXaO&#10;ScFMHg77xcMOC+0if9BYhUYkCPsCFbQh9IWUvm7Jol+7njh5FzdYDEkOjdQDxgS3ndxm2ZO0aDgt&#10;tNjTsaX6Wv1aBSaezdiXx/j2/v3jdSQz584otVpOry8gAk3hP/zXLrWCfAP3L+kHyP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wMAMIAAADbAAAADwAAAAAAAAAAAAAA&#10;AAChAgAAZHJzL2Rvd25yZXYueG1sUEsFBgAAAAAEAAQA+QAAAJADAAAAAA==&#10;">
                  <v:stroke endarrow="block"/>
                </v:shape>
                <v:line id="Line 55" o:spid="_x0000_s1079" style="position:absolute;flip:x y;visibility:visible;mso-wrap-style:square" from="41146,9148" to="42293,98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b5FMQAAADbAAAADwAAAGRycy9kb3ducmV2LnhtbESPQWvCQBSE70L/w/IEb7pRUGzqKiIU&#10;PHjRlvb6kn1mo9m3SXaN8d+7QqHHYWa+YVab3laio9aXjhVMJwkI4tzpkgsF31+f4yUIH5A1Vo5J&#10;wYM8bNZvgxWm2t35SN0pFCJC2KeowIRQp1L63JBFP3E1cfTOrrUYomwLqVu8R7it5CxJFtJiyXHB&#10;YE07Q/n1dLMKuuw2vfwcjlef/Tbv2dI0u0OzUGo07LcfIAL14T/8195rBfMZvL7EHy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hvkUxAAAANsAAAAPAAAAAAAAAAAA&#10;AAAAAKECAABkcnMvZG93bnJldi54bWxQSwUGAAAAAAQABAD5AAAAkgMAAAAA&#10;">
                  <v:stroke endarrow="block"/>
                </v:line>
                <w10:wrap type="topAndBottom"/>
              </v:group>
            </w:pict>
          </mc:Fallback>
        </mc:AlternateConten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Для каждого структурного подразделения определено содержание деятельности, взаимодействие с другими структурными подразделениями: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10138" w:type="dxa"/>
        <w:tblLayout w:type="fixed"/>
        <w:tblLook w:val="01E0" w:firstRow="1" w:lastRow="1" w:firstColumn="1" w:lastColumn="1" w:noHBand="0" w:noVBand="0"/>
      </w:tblPr>
      <w:tblGrid>
        <w:gridCol w:w="1526"/>
        <w:gridCol w:w="4785"/>
        <w:gridCol w:w="1843"/>
        <w:gridCol w:w="1984"/>
      </w:tblGrid>
      <w:tr w:rsidR="002957A2" w:rsidRPr="002957A2" w:rsidTr="00A348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</w:t>
            </w:r>
          </w:p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Взаимосвязь  структурных подразделений</w:t>
            </w:r>
          </w:p>
        </w:tc>
      </w:tr>
      <w:tr w:rsidR="002957A2" w:rsidRPr="002957A2" w:rsidTr="00A348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собрание  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Содействие осуществлению управленческих начал, развитию инициативы трудового коллектива.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Расширение коллегиальных, демократических форм управления МДОУ.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нормативно-правовых документов МДОУ.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работники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совет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2957A2" w:rsidRPr="002957A2" w:rsidTr="00A348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</w:t>
            </w:r>
            <w:proofErr w:type="spell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-кий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совет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нормативно-правовых документов в области дошкольного образования.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Определение направлений деятельности МДОУ, обсуждение вопросов содержания, форм и методов образовательного процесса.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образовательной программы МДОУ.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 вопросов повышения квалификации, переподготовки, аттестации педагогов, обобщению, распространению, внедрению педагогического опыта.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Заведующий, старший воспитатель, воспитатели, специалисты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собрание  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</w:tc>
      </w:tr>
      <w:tr w:rsidR="002957A2" w:rsidRPr="002957A2" w:rsidTr="00A348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Комиссия по охране труда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планов совместных действий работодателя, профсоюзного органа по улучшению условий охраны труда.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нормативных актов.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профилактической работы по безопасности образовательного процесса.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Представители работодателя, профсоюзного комитета, трудового коллектива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собрание  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2957A2" w:rsidRPr="002957A2" w:rsidTr="00A348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Профсоюзный комитет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Предоставление защиты социально-трудовых прав и профессиональных интересов членов профсоюза.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соблюдением и выполнением законодательства.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Члены профсоюза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Общее собрание  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Комиссия по охране труда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7A2" w:rsidRPr="002957A2" w:rsidTr="00A348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Содействие обеспечению оптимальных условий для организации </w:t>
            </w:r>
            <w:proofErr w:type="spell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-образовательного процесса.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Координирование деятельности групповых Родительских комитетов.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разъяснительной и консультативной работы среди родителей (законных представителей) детей об их правах и обязанностях.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Избранные представители родительской общественности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собрание родителей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</w:tc>
      </w:tr>
      <w:tr w:rsidR="002957A2" w:rsidRPr="002957A2" w:rsidTr="00A348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пределение основных направлений развития дошкольного </w:t>
            </w: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учреждения.</w:t>
            </w:r>
          </w:p>
          <w:p w:rsidR="002957A2" w:rsidRPr="002957A2" w:rsidRDefault="002957A2" w:rsidP="002957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овышение эффективности финансово-экономической деятельности дошкольного учреждения, стим</w:t>
            </w: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улирования труда его работников.</w:t>
            </w:r>
          </w:p>
          <w:p w:rsidR="002957A2" w:rsidRPr="002957A2" w:rsidRDefault="002957A2" w:rsidP="002957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одействие созданию в дошкольном учреждении оптимальных условий и форм органи</w:t>
            </w: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образовательного процесса.</w:t>
            </w:r>
          </w:p>
          <w:p w:rsidR="002957A2" w:rsidRPr="002957A2" w:rsidRDefault="002957A2" w:rsidP="002957A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онтроль за</w:t>
            </w:r>
            <w:proofErr w:type="gram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соблюдением надлежащих условий обучения, воспитания и труда в дошкольном учреждении, сохранения и укрепления здоровья воспитанников, за целевым и рациональным расходованием финансовых средств дошкольного учреждения.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частие в рассмотрении конфликтных ситуаций между участниками образовательного процесса в случаях, когда это необходимо</w:t>
            </w: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Заведующий,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работники учреждения, родители (законные представители) 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Воспитанников, представитель Учредителя, кооптированные члены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собрание родителей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7A2" w:rsidRPr="002957A2" w:rsidTr="00A34864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Общее собрание родителей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и обсуждение основных направлений развития МДОУ.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Координация действий родительской общественности и педагогического коллектива по вопросам образования, воспитания, оздоровления и развития воспитанников.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Родители (законные представители)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Управляющий Совет </w:t>
            </w:r>
          </w:p>
        </w:tc>
      </w:tr>
    </w:tbl>
    <w:p w:rsidR="002957A2" w:rsidRPr="002957A2" w:rsidRDefault="002957A2" w:rsidP="002957A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Действующая организационно-управленческая структура позволяет оптимизировать управление, включить в пространство управленческой деятельности значительное число педагогов и родителей (законных представителей).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На основании Закона Российской Федерации от 29.12.2012 N 273-ФЗ «Об образовании в Российской Федерации» в МДОУ разработаны: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 о внутренней контрольной деятельности и Положение о внутреннем мониторинге качества образования.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контроля: оптимизация и координация работы всех структурных подразделений МДОУ для обеспечения качества образовательного процесса. 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в МДОУ начинается с руководителя, проходит через все структурные подразделения и направлен на следующие объекты:</w:t>
      </w:r>
    </w:p>
    <w:p w:rsidR="002957A2" w:rsidRPr="002957A2" w:rsidRDefault="002957A2" w:rsidP="002957A2">
      <w:pPr>
        <w:numPr>
          <w:ilvl w:val="0"/>
          <w:numId w:val="9"/>
        </w:num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охрана  и укрепление здоровья воспитанников,</w:t>
      </w:r>
    </w:p>
    <w:p w:rsidR="002957A2" w:rsidRPr="002957A2" w:rsidRDefault="002957A2" w:rsidP="002957A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-образовательный процесс,</w:t>
      </w:r>
    </w:p>
    <w:p w:rsidR="002957A2" w:rsidRPr="002957A2" w:rsidRDefault="002957A2" w:rsidP="002957A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кадры,  аттестация педагогов, повышение квалификации,</w:t>
      </w:r>
    </w:p>
    <w:p w:rsidR="002957A2" w:rsidRPr="002957A2" w:rsidRDefault="002957A2" w:rsidP="002957A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взаимодействие с социумом, </w:t>
      </w:r>
    </w:p>
    <w:p w:rsidR="002957A2" w:rsidRPr="002957A2" w:rsidRDefault="002957A2" w:rsidP="002957A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административно-хозяйственная и финансовая деятельность,</w:t>
      </w:r>
    </w:p>
    <w:p w:rsidR="002957A2" w:rsidRPr="002957A2" w:rsidRDefault="002957A2" w:rsidP="002957A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питание детей,</w:t>
      </w:r>
    </w:p>
    <w:p w:rsidR="002957A2" w:rsidRPr="002957A2" w:rsidRDefault="002957A2" w:rsidP="002957A2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техника безопасности и охрана труда работников  и жизни воспитанников.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Вопросы контроля рассматриваются на Общих собраниях,  педагогических советах, Совете ДОУ.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Одним из наиболее эффективных методов контроля является мониторинг.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Цель мониторинга: формирование целостного представления о качестве образования в МДОУ, определение перспектив, направлений работы педагогического коллектива.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Задачи:</w:t>
      </w:r>
    </w:p>
    <w:p w:rsidR="002957A2" w:rsidRPr="002957A2" w:rsidRDefault="002957A2" w:rsidP="002957A2">
      <w:pPr>
        <w:numPr>
          <w:ilvl w:val="0"/>
          <w:numId w:val="10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Отследить уровень освоения детьми основной общеобразовательной программы дошкольного образования, 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Проанализировать готовность детей к обучению в школе.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Проанализировать состояние здоровья детей, физическое развитие, адаптации к условиям детского сада.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Провести анализ  организации питания в ДОУ.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Проанализировать уровень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сформированности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профессиональной компетентности педагогов.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Оценить учебно-материальное  обеспечение, 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Определить степень удовлетворённости родителей качеством образования в ДОУ.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МДОУ используются эффективные формы контроля:</w:t>
      </w:r>
    </w:p>
    <w:p w:rsidR="002957A2" w:rsidRPr="002957A2" w:rsidRDefault="002957A2" w:rsidP="002957A2">
      <w:pPr>
        <w:numPr>
          <w:ilvl w:val="0"/>
          <w:numId w:val="10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различные виды мониторинга: управленческий, методический, педагогический, психолого-педагогический,</w:t>
      </w:r>
    </w:p>
    <w:p w:rsidR="002957A2" w:rsidRPr="002957A2" w:rsidRDefault="002957A2" w:rsidP="002957A2">
      <w:pPr>
        <w:numPr>
          <w:ilvl w:val="0"/>
          <w:numId w:val="10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контроль состояния здоровья детей,</w:t>
      </w:r>
    </w:p>
    <w:p w:rsidR="002957A2" w:rsidRPr="002957A2" w:rsidRDefault="002957A2" w:rsidP="002957A2">
      <w:pPr>
        <w:numPr>
          <w:ilvl w:val="0"/>
          <w:numId w:val="10"/>
        </w:numPr>
        <w:tabs>
          <w:tab w:val="num" w:pos="21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социологические исследования семей.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МДОУ имеются следующие нормативно-правовые документы: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Договора между МДОУ «Детский сад № 88 «Радуга» и родителями (законными представителями).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Трудовые договора между администрацией и работниками.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Коллективный договор между профсоюзной организацией и администрацией.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Локальные акты.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Штатное расписание.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Документы по делопроизводству Учреждения. 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Приказы заведующего МДОУ «Детский сад  № 88 «Радуга».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Должностные инструкции, определяющие обязанности работников ДОУ.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Правила внутреннего трудового распорядка ДОУ. 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Инструкции по организации охраны жизни и здоровья детей в ДОУ. 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Родительском Комитете.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Педагогическом совете. 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 о родительском собрании. 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 контрольной деятельности.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об оплате труда работников МДОУ «Детский сад  № 88 «Радуга».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Расписание непосредственно – образовательной деятельности.</w:t>
      </w:r>
    </w:p>
    <w:p w:rsidR="002957A2" w:rsidRPr="002957A2" w:rsidRDefault="002957A2" w:rsidP="002957A2">
      <w:pPr>
        <w:numPr>
          <w:ilvl w:val="0"/>
          <w:numId w:val="10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Перспективные планы работы, рабочие программы воспитателей и специалистов и другие.</w:t>
      </w:r>
    </w:p>
    <w:p w:rsidR="002957A2" w:rsidRPr="002957A2" w:rsidRDefault="002957A2" w:rsidP="002957A2">
      <w:pPr>
        <w:spacing w:after="0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 учебного года продолжалась работа по созданию и обогащению нормативно - информационного обеспечения управления. Управление осуществляется на аналитическом уровне.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Вывод: МДОУ зарегистрировано и функционирует в соответствии с нормативными документами в сфере образования Российской Федерации. Структура и механизм управления определяет его стабильное функционирование.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детей. </w:t>
      </w:r>
      <w:proofErr w:type="gramEnd"/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III</w:t>
      </w: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УСЛОВИЯ РЕАЛИЗАЦИИ ОСНОВНОЙ ОБЩЕОБРАЗОВАТЕЛЬНОЙ ПРОГРАММЫ ДОШКОЛЬНОГО ОБРАЗОВАНИЯ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осуществления образовательного процесса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Педагогическая деятельность направлена на гармоничное взаимодействие всей структуры педагогического процесса, в центре которой ребёнок. На создание единого образовательного пространства «детский сад – семья – социальное окружение». В ДОУ ведётся большая работа по созданию благоприятного социально – психологического климата, творческой атмосферы.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Учебный год педагогический коллектив детского сада работал над решением задач, которые строились согласно утверждённому годовому плану и включали в себя: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7A2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Цель работы: </w:t>
      </w:r>
      <w:r w:rsidRPr="002957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построение работы ДОУ в соответствии с ФГОС </w:t>
      </w:r>
      <w:proofErr w:type="gramStart"/>
      <w:r w:rsidRPr="002957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ДО</w:t>
      </w:r>
      <w:proofErr w:type="gramEnd"/>
      <w:r w:rsidRPr="002957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 </w:t>
      </w:r>
      <w:proofErr w:type="gramStart"/>
      <w:r w:rsidRPr="002957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создание</w:t>
      </w:r>
      <w:proofErr w:type="gramEnd"/>
      <w:r w:rsidRPr="002957A2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благоприятных условий для полноценного проживания ребёнком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 </w:t>
      </w:r>
    </w:p>
    <w:p w:rsidR="002957A2" w:rsidRPr="002957A2" w:rsidRDefault="002957A2" w:rsidP="002957A2">
      <w:pPr>
        <w:tabs>
          <w:tab w:val="left" w:pos="2257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7A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Задачи:</w:t>
      </w:r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Охрана и укрепление физического и психического здоровья детей, в том числе их эмоционального благополучия; - содействовать формированию у детей привычки к здоровому образу жизни через совместную деятельность с семьями воспитанников 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Продолжать создавать условия в ДОУ в соответствии с ФГОС </w:t>
      </w:r>
      <w:proofErr w:type="gramStart"/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>ДО</w:t>
      </w:r>
      <w:proofErr w:type="gramEnd"/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совершенствовать </w:t>
      </w:r>
      <w:proofErr w:type="gramStart"/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>профессиональные</w:t>
      </w:r>
      <w:proofErr w:type="gramEnd"/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компетенции педагогов ДОУ в соответствии с ФГОС ДО, с целью обеспечения равенства возможностей для каждого ребенка в получении качественного дошкольного образования через творческий потенциал педагогов. 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957A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Продолжать работу, направленную на развитие художественно-эстетической деятельности с целью развития творческих, эстетических и музыкальных способностей дошкольников через музыкально - театральную деятельность. Поддерживать стремление педагогов, детей  и родителей к творчеству. </w:t>
      </w:r>
    </w:p>
    <w:p w:rsidR="002957A2" w:rsidRPr="002957A2" w:rsidRDefault="002957A2" w:rsidP="0029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Содержание образовательного процесса в МДОУ  №88 «Радуга» определялось основной образовательной программой дошкольного образования, разработанной с учётом примерной образовательной программы дошкольного образования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корпус - «Детство» под редакцией Т.И. Бабаевой, </w:t>
      </w:r>
      <w:proofErr w:type="spell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А.Г.Гогоберидзе</w:t>
      </w:r>
      <w:proofErr w:type="spell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О.В. Солнцевой, а также основной образовательной программы дошкольного образования.</w:t>
      </w:r>
      <w:proofErr w:type="gramEnd"/>
    </w:p>
    <w:p w:rsidR="002957A2" w:rsidRPr="002957A2" w:rsidRDefault="002957A2" w:rsidP="002957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корпус - «Детский сад - Дом радости» /Н.М. Крылова,  </w:t>
      </w:r>
    </w:p>
    <w:p w:rsidR="002957A2" w:rsidRPr="002957A2" w:rsidRDefault="002957A2" w:rsidP="002957A2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рождения до школы»/ под ред. Н.Е. </w:t>
      </w:r>
      <w:proofErr w:type="spell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 Комаровой, М.А. Васильевой.</w:t>
      </w: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Организация </w:t>
      </w:r>
      <w:proofErr w:type="spell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образовательного процесса строилась на педагогически обоснованном выборе парциальных программ: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-Программа социально – эмоционального развития ребёнка «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Я.Ты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.»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О.М.Князевой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Р.Б.Стёркиной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-Программа художественного воспитания, обучения и развития детей 2 -7 лет «Цветные ладошки»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И.А.Лыковой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-Программа для педагогов и родителей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воспитанию детей от 3 –до 7 лет «Воспитание маленького волжанина» под ред.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Е.С.Евдокимовой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«Основы безопасности жизнедеятельности детей»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ед.Н.Н.Авдеевой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О.Л. Князевой, Р.Б.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Стёркиной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«Танцевальная ритмика»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Т.И.Суворовой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«Ладушки»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И.Каплуновой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И.Новосельцевой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-«Ритмическая мозаика»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А.И.Бурениной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 №88 реализовывались программы дополнительного образования по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огранизации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дополнительных образовательных услуг через работу студий:</w:t>
      </w:r>
    </w:p>
    <w:tbl>
      <w:tblPr>
        <w:tblStyle w:val="a8"/>
        <w:tblW w:w="10305" w:type="dxa"/>
        <w:tblInd w:w="-57" w:type="dxa"/>
        <w:tblLayout w:type="fixed"/>
        <w:tblLook w:val="04A0" w:firstRow="1" w:lastRow="0" w:firstColumn="1" w:lastColumn="0" w:noHBand="0" w:noVBand="1"/>
      </w:tblPr>
      <w:tblGrid>
        <w:gridCol w:w="563"/>
        <w:gridCol w:w="3003"/>
        <w:gridCol w:w="1985"/>
        <w:gridCol w:w="1984"/>
        <w:gridCol w:w="1158"/>
        <w:gridCol w:w="850"/>
        <w:gridCol w:w="762"/>
      </w:tblGrid>
      <w:tr w:rsidR="002957A2" w:rsidRPr="002957A2" w:rsidTr="00A3486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образовательной услуги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(оказания) услуги (подгрупповая, индивидуальная)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Стоимость 1 занятия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957A2" w:rsidRPr="002957A2" w:rsidTr="00A3486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sz w:val="24"/>
                <w:szCs w:val="24"/>
              </w:rPr>
              <w:t>в месяц</w:t>
            </w:r>
          </w:p>
        </w:tc>
      </w:tr>
      <w:tr w:rsidR="002957A2" w:rsidRPr="002957A2" w:rsidTr="00A3486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«Весёлые нотки»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(Постановка голоса, формирование вокально-хоровых навыков, развитие музыкальных способностей)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«Весёлые нотки»</w:t>
            </w:r>
          </w:p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70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2957A2" w:rsidRPr="002957A2" w:rsidTr="00A3486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сказки»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(Организация театрализованных представлений с целью всестороннего развития личности ребенка, его ценностных представлений об окружающем мире)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«В гостях у сказки»</w:t>
            </w:r>
          </w:p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70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2957A2" w:rsidRPr="002957A2" w:rsidTr="00A3486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«День рождения»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(Организация дня рождения для именинника или любого детского праздника для детей с учетом возраста и личных пожеланий)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С.А.Бычкова</w:t>
            </w:r>
            <w:proofErr w:type="spellEnd"/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Е.Н.Донцова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1 500,00 руб.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 желанию родителей</w:t>
            </w:r>
          </w:p>
        </w:tc>
      </w:tr>
      <w:tr w:rsidR="002957A2" w:rsidRPr="002957A2" w:rsidTr="00A3486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«Ритмический </w:t>
            </w: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микс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(Хореографическая студия)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Е.Н.Донцова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Топотушки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Донцова Е.Н.</w:t>
            </w:r>
          </w:p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60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2957A2" w:rsidRPr="002957A2" w:rsidTr="00A3486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Рисовашка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(ИЗО-студия)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Е.А.Самохвалова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Рисовашка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Е.А.Самохвалова</w:t>
            </w:r>
            <w:proofErr w:type="spellEnd"/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60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  <w:tr w:rsidR="002957A2" w:rsidRPr="002957A2" w:rsidTr="00A3486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«В ритме сказок»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(Аэробика)</w:t>
            </w:r>
          </w:p>
          <w:p w:rsidR="002957A2" w:rsidRPr="002957A2" w:rsidRDefault="002957A2" w:rsidP="002957A2">
            <w:pPr>
              <w:ind w:right="-5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Т.А.Урих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подгрупповая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«В ритме сказок»</w:t>
            </w:r>
          </w:p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Урих.Т.А</w:t>
            </w:r>
            <w:proofErr w:type="spellEnd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70 </w:t>
            </w:r>
            <w:proofErr w:type="spellStart"/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7A2" w:rsidRPr="002957A2" w:rsidRDefault="002957A2" w:rsidP="002957A2">
            <w:pPr>
              <w:ind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</w:tr>
    </w:tbl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систематически повышали свой профессиональный уровень, посещая клубы «Детство», «Старт», «Ранний возраст», «Маленький Волжанин», «Экология».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приняли участие в городских конкурсах: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* фольклорного творчества «</w:t>
      </w:r>
      <w:proofErr w:type="gram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Дерзайте вы талантливы</w:t>
      </w:r>
      <w:proofErr w:type="gram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!», Шанс», «Ритмы города», «</w:t>
      </w:r>
      <w:proofErr w:type="spell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ГриММаска</w:t>
      </w:r>
      <w:proofErr w:type="spell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«Планета талантов»,  «Битва на Волге».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* детского литературного творчества «Живое слово», «Мир природы»;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 выставке по изобразительному творчеству «Богатырями славится Россия», «Русь православная», «Весенний креатив», «Мир глазами детей», 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конкурсе поделок «Лики природы», «Вторая жизнь вещей и </w:t>
      </w:r>
      <w:proofErr w:type="spell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матариалов</w:t>
      </w:r>
      <w:proofErr w:type="spell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экологическом </w:t>
      </w:r>
      <w:proofErr w:type="gram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«Успей спасти планету», «Природа и фантазия», 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в  спортивном фестивале «Стартуем вместе, будем здоровы», «Малые олимпийские игры»;  «Будь здоров, педагог!», 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конкурсе плакатов «Мой футбольный мир»;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* в областном конкурсе «Дети против пожаров»;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* во Всероссийских конкурсах «В гостях у сказки», «Мудрый совенок».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лауреатами данных конкурсов.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ДОУ постоянно действовали выставки изобразительного творчества детей «В  гостях у сказки», «Зимушка хрустальная», «Портрет  моей  мамы», «Портрет моего папы, дедушки», «В здоровом теле, здоровый дух», «Весна пришла», «Осень яркая пора», «Сказки народов мира», «До свидания детский сад», «Спортивное лето». 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Были получены следующие благодарственные письма дипломы и грамоты:</w:t>
      </w:r>
    </w:p>
    <w:p w:rsidR="002957A2" w:rsidRPr="002957A2" w:rsidRDefault="002957A2" w:rsidP="002957A2">
      <w:pPr>
        <w:tabs>
          <w:tab w:val="left" w:pos="142"/>
        </w:tabs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>Всероссийский конкурс «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Доутесса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» блиц-олимпиада «Игровая деятельность дошкольников» педагог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Михалицына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Е.П.  Диплом Победитель (</w:t>
      </w:r>
      <w:proofErr w:type="gram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proofErr w:type="gramEnd"/>
      <w:r w:rsidRPr="002957A2">
        <w:rPr>
          <w:rFonts w:ascii="Times New Roman" w:eastAsia="Calibri" w:hAnsi="Times New Roman" w:cs="Times New Roman"/>
          <w:sz w:val="24"/>
          <w:szCs w:val="24"/>
        </w:rPr>
        <w:t>место), январь 2018г.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Публикация на официальном сайте издания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almanahpedagoga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 учебно-методического материала: Презентация работы по ознакомлению детей старшего дошкольного возраста с историей города Волжского, тема «Мой Волжский» свидетельство о публикации серия АА № 21105 от 20.01.2018г. Веб-адрес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//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almanahpedagoga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/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servisy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>/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public</w:t>
      </w:r>
      <w:r w:rsidRPr="002957A2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publid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=21105  Авторы: педагоги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Эктова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Ж.А, Тарханова Н.В.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>Международный конкурс фестиваль детского и юношеского творчества «Сталинградский набат» Диплом лауреата 1 степени награждается Шатрова Валентина, февраль 2018г.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Всероссийский конкурс, посвященный 75-летию Сталинградской битвы «На мамаевом кургане тишина…» номинация «Историей дышит каждая строка…» название работы «В день памяти Победы!» награждается Болдырева Наталья Геннадьевна Диплом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степени, март 2018г.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Городской этап конкурса «ЗЕЛЕНАЯ ПЛАНЕТА – 2018» номинация «Зеленая планета глазами детей» награждается Романова Яна Грамота ПОБЕДИТЕЛЬ, педагог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Махова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Т.В., апрель 2018г.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Городской этап конкурса «ЗЕЛЕНАЯ ПЛАНЕТА – 2018» номинация «Зеленая планета глазами детей» награждается Павлова Маша Грамота призер, педагог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Махова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Т.В., апрель 2018г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957A2">
        <w:rPr>
          <w:rFonts w:ascii="Times New Roman" w:eastAsia="Calibri" w:hAnsi="Times New Roman" w:cs="Times New Roman"/>
          <w:sz w:val="24"/>
          <w:szCs w:val="24"/>
        </w:rPr>
        <w:t>Международный конкурс «Декоративно-прикладного творчество» работа «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Космеи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>»,  Бессарабов Матвей Диплом (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место) педагог Яшина О.Н., май 2018г.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>Международный конкурс «Декоративно-прикладного творчество» работа «Весна красна» Бахтин Савва Диплом  Победитель (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место) педагог Болдырева Н.Г., май 2018г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>Всероссийский конкурс «Бессмертный полк» посвященный Дню Победы Бахтин Савва, Диплом Победителя (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место)</w:t>
      </w:r>
      <w:proofErr w:type="gramStart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педагог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Филютович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Ю.С. июнь 2018г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Всероссийский конкурс «Бессмертный полк» посвященный Дню Победы, работа «Дедушкин альбом»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Филютович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Яна  Диплом Победителя (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место), педагог Болдырева Н.Г. июнь 2018г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Всероссийский конкурс «Дерево талантов» номинация: Сценарии праздников и мероприятий, название работы «В гости к Радуге» педагог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Эктова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Ж.А. Диплом победителя (3 место), июль 2018г.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>Всероссийский конкурс «Пусть всегда будет солнце!» награждается Карташов Илья  Диплом ПОБЕДИТЕЛЬ (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место) педагог Яшина О.Н., июль 2018г.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Всероссийский конкурс «Пусть всегда будет солнце!» награждается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Филютович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Яна Диплом ПОБЕДИТЕЛЬ (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место) педагог Болдырева Н.Г., июль 2018г.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Региональная интернет-олимпиада «Солнечный свет» по сказке «Лисичка-сестричка и Серый Волк» Астахова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Аделина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 Диплом Победитель (1 место) педагог Лобанова О.А., июль 2018г.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>Региональная интернет-олимпиада «Солнечный свет» по сказке «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Зайкина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 Избушка» Глазов Кирилл Диплом Победитель (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место) педагог Тарханова Н.В., июль 2018г.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Городской прикладной конкурс «Лики природы – 2018» Пушкарев Артем Диплом за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 в номинации «Природа и фантазия» воспитатели Яшина О.Н., Болдырева Н.Г., ноябрь 2018г.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Городской прикладной конкурс «Лики природы – 2018»  Бессарабов Матвей  Диплом за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 в номинации «Природа и фантазия» воспитатель Болдырева Н.Г. и педагог психолог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Филютович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Ю.С.  ноябрь 2018г.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Международный конкурс для детей и молодежи «ЮНЫЕ ТАЛАНТЫ» номинация «Декоративно-прикладное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твыорчество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» Конкурсная работа «Счастье»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Горишневы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Арина и Ирина Диплом победителя (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место) , руководитель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Эктова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Ж.А., г. Москва декабрь 2018г.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Публикация на сайте 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infourok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 методическая разработка, презентация на тему «Волжский – город моей мечты», г. Смоленск, декабрь 2018г.</w:t>
      </w:r>
    </w:p>
    <w:p w:rsidR="002957A2" w:rsidRPr="002957A2" w:rsidRDefault="002957A2" w:rsidP="002957A2">
      <w:pPr>
        <w:ind w:left="6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Web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– адрес публикации: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https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//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infourok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/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prezentaciya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temu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Volzhskiy</w:t>
      </w:r>
      <w:proofErr w:type="gram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gorod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moey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mechti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3428653.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html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, подлинность документа, ссылка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infourok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/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standart</w:t>
      </w:r>
      <w:proofErr w:type="spellEnd"/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>Городской конкурс психолого-педагогических работников «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Психия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» - 2018 авторский коллектив педагог-психолог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Филютович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Ю.С., воспитатель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Эктова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Ж.А., воспитатель Соловьева О. А., ПОБЕДИТЕЛЬ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Место, г. Волжский </w:t>
      </w:r>
      <w:proofErr w:type="gramStart"/>
      <w:r w:rsidRPr="002957A2">
        <w:rPr>
          <w:rFonts w:ascii="Times New Roman" w:eastAsia="Calibri" w:hAnsi="Times New Roman" w:cs="Times New Roman"/>
          <w:sz w:val="24"/>
          <w:szCs w:val="24"/>
        </w:rPr>
        <w:t>Волгоградской</w:t>
      </w:r>
      <w:proofErr w:type="gram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обл. декабрь 2018г.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Городской прикладной конкурс «Новогодний калейдоскоп» в номинации «Новогодняя композиция» Бессарабов Максим, воспитатели Яшина О.Н., Болдырева Н.Г. Грамота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место, декабрь 2018г.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Городской прикладной конкурс «Новогодний калейдоскоп» в номинации «Вот так снеговик»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Славнова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Елизавета, воспитатели Яшина О.Н., Болдырева Н.Г. Грамота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место, декабрь 2018г.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Городской прикладной конкурс «Новогодний калейдоскоп» в номинации «Игрушка для новогодней елки»  Попова Анна, воспитатели Яшина О.Н., Болдырева Н.Г. Грамота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место, декабрь 2018г.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Городской прикладной конкурс «Новогодний калейдоскоп» в номинации «Новогодняя елочка»  Ярошенко Софья, воспитатели Яшина О.Н., Болдырева Н.Г. Грамота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место, декабрь 2018г.</w:t>
      </w:r>
    </w:p>
    <w:p w:rsidR="002957A2" w:rsidRPr="002957A2" w:rsidRDefault="002957A2" w:rsidP="002957A2">
      <w:pPr>
        <w:numPr>
          <w:ilvl w:val="0"/>
          <w:numId w:val="3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Городской прикладной конкурс «Новогодний калейдоскоп» в номинации «Новогодняя композиция»  Сулейманов Рамазан, воспитатель Лобанова О.А. Грамота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место, декабрь 2018г.</w:t>
      </w:r>
    </w:p>
    <w:p w:rsidR="002957A2" w:rsidRPr="002957A2" w:rsidRDefault="002957A2" w:rsidP="002957A2">
      <w:pPr>
        <w:tabs>
          <w:tab w:val="left" w:pos="993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957A2" w:rsidRPr="002957A2" w:rsidRDefault="002957A2" w:rsidP="002957A2">
      <w:pPr>
        <w:tabs>
          <w:tab w:val="left" w:pos="567"/>
        </w:tabs>
        <w:spacing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   26. Благодарственное письмо Всероссийской политической партии «ЕДИНАЯ  РОССИЯ» Волжской  местное отделение выражает благодарность коллективу, воспитанникам и родителям МДОУ д/с № 88 за активное участие в благотворительной акции «Дари добро», Благодарственное письмо, 2018г. </w:t>
      </w:r>
    </w:p>
    <w:p w:rsidR="002957A2" w:rsidRPr="002957A2" w:rsidRDefault="002957A2" w:rsidP="002957A2">
      <w:pPr>
        <w:tabs>
          <w:tab w:val="left" w:pos="567"/>
        </w:tabs>
        <w:ind w:left="567" w:hanging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   27.  Городской фестиваль «Моя спортивная семья» в рамках акции «Зимние забавы» среди семей воспитанников дошкольных учреждений.  Награждается команда МДОУ д/с №88 руководитель  инструктор по ФИЗО 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Урих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Т.А.   Грамота за  участие          </w:t>
      </w:r>
    </w:p>
    <w:p w:rsidR="002957A2" w:rsidRPr="002957A2" w:rsidRDefault="002957A2" w:rsidP="002957A2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28.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Скобеева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Владимировна, старший воспитатель МДОУ д/с № 88  «Радуга». 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57A2">
        <w:rPr>
          <w:rFonts w:ascii="Times New Roman" w:eastAsia="Calibri" w:hAnsi="Times New Roman" w:cs="Times New Roman"/>
          <w:i/>
          <w:sz w:val="24"/>
          <w:szCs w:val="24"/>
        </w:rPr>
        <w:t>Городской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57A2">
        <w:rPr>
          <w:rFonts w:ascii="Times New Roman" w:eastAsia="Calibri" w:hAnsi="Times New Roman" w:cs="Times New Roman"/>
          <w:i/>
          <w:sz w:val="24"/>
          <w:szCs w:val="24"/>
        </w:rPr>
        <w:t>профессиональный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конкурс: «</w:t>
      </w:r>
      <w:proofErr w:type="gramStart"/>
      <w:r w:rsidRPr="002957A2">
        <w:rPr>
          <w:rFonts w:ascii="Times New Roman" w:eastAsia="Calibri" w:hAnsi="Times New Roman" w:cs="Times New Roman"/>
          <w:sz w:val="24"/>
          <w:szCs w:val="24"/>
        </w:rPr>
        <w:t>Лучший</w:t>
      </w:r>
      <w:proofErr w:type="gram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старший воспитатель-2018», города   Волжский. Диплом, Лауреат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29. Городской прикладной конкурс «Весенний креатив-2018г» в номинации «Цветы для моей мамы»  воспитатель Попова Н.С., Грамота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место, апрель 2018г.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b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30. Городской прикладной конкурс «Весенний креатив-2018г» в номинации «Пасхальное чудо»  Куршин Денис,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Шампорова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Настя, Фомина Саша, Ретивова Саша, Юрин Егор, воспитатели Попова Н.С., Дорофеева Н.В.  Грамота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место, апрель 2018г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31. Городской прикладной конкурс «Весенний креатив-2018г» в номинации «Цветы для моей мамы» 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Карапеев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Миша,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Мачульский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Тимофей, Торгашина Настя, Страхова Ксюша, Черкасов Сергей, воспитатели Попова Н.С., Дорофеева Н.В.  Грамота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место, апрель 2018г.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>32. Городской конкурс «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СквореШник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» в номинации «Дом для пичужки»,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Дикарев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Дмитрий, воспитатели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Марафеева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И.В., Казакова О.М., грамота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место, апрель,2018г.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>33. Городской конкурс «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СквореШник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» в номинации «Дом для пичужки», Савостина Анастасия, воспитатель Горшенина Т.А. грамота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место, апрель,2018г.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34. Областной смотр </w:t>
      </w:r>
      <w:proofErr w:type="gramStart"/>
      <w:r w:rsidRPr="002957A2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Pr="002957A2">
        <w:rPr>
          <w:rFonts w:ascii="Times New Roman" w:eastAsia="Calibri" w:hAnsi="Times New Roman" w:cs="Times New Roman"/>
          <w:sz w:val="24"/>
          <w:szCs w:val="24"/>
        </w:rPr>
        <w:t>онкурс «Юные патриоты», руководитель хореограф Донцова Е.Н., Ансамбль «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Топотушки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», Диплом дипломанта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степени.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35. Конкурс театральных постановок «У войны не женское лицо», номинация «Литературно </w:t>
      </w:r>
      <w:proofErr w:type="gramStart"/>
      <w:r w:rsidRPr="002957A2">
        <w:rPr>
          <w:rFonts w:ascii="Times New Roman" w:eastAsia="Calibri" w:hAnsi="Times New Roman" w:cs="Times New Roman"/>
          <w:sz w:val="24"/>
          <w:szCs w:val="24"/>
        </w:rPr>
        <w:t>–х</w:t>
      </w:r>
      <w:proofErr w:type="gram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удожественное слово», Попова Елизавета, педагог Горшенина Т.А., Диплом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место.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36. Конкурс театральных постановок «У войны не женское лицо», номинация «Литературно </w:t>
      </w:r>
      <w:proofErr w:type="gramStart"/>
      <w:r w:rsidRPr="002957A2">
        <w:rPr>
          <w:rFonts w:ascii="Times New Roman" w:eastAsia="Calibri" w:hAnsi="Times New Roman" w:cs="Times New Roman"/>
          <w:sz w:val="24"/>
          <w:szCs w:val="24"/>
        </w:rPr>
        <w:t>–х</w:t>
      </w:r>
      <w:proofErr w:type="gramEnd"/>
      <w:r w:rsidRPr="002957A2">
        <w:rPr>
          <w:rFonts w:ascii="Times New Roman" w:eastAsia="Calibri" w:hAnsi="Times New Roman" w:cs="Times New Roman"/>
          <w:sz w:val="24"/>
          <w:szCs w:val="24"/>
        </w:rPr>
        <w:t>удожественное слово», Савина Аксинья, педагог Набережная И.Г., Диплом 3 место.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37.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городской конкурс –фестиваль –конкурс хореографического искусства «Танцующий город», ансамбль «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Топотушки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>» , номинация «Детский танец», педагог –хореограф Донцова Е.Н.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Диплом Лауреата 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степени.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>38. Городской конкурс «Дерзайте, в</w:t>
      </w:r>
      <w:proofErr w:type="gramStart"/>
      <w:r w:rsidRPr="002957A2">
        <w:rPr>
          <w:rFonts w:ascii="Times New Roman" w:eastAsia="Calibri" w:hAnsi="Times New Roman" w:cs="Times New Roman"/>
          <w:sz w:val="24"/>
          <w:szCs w:val="24"/>
        </w:rPr>
        <w:t>ы-</w:t>
      </w:r>
      <w:proofErr w:type="gram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талантливы!», ансамбль «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Топотушки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» , номинация «Эстрадное творчество», педагог –хореограф Донцова Е.Н., Диплом Лауреата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степени.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39. Городские соревнования «Школа мяча» номинация «Самые быстрые» инструктор по ФИЗО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Урих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Т.А., Грамота,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место.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40. Фестиваль </w:t>
      </w:r>
      <w:proofErr w:type="gramStart"/>
      <w:r w:rsidRPr="002957A2">
        <w:rPr>
          <w:rFonts w:ascii="Times New Roman" w:eastAsia="Calibri" w:hAnsi="Times New Roman" w:cs="Times New Roman"/>
          <w:sz w:val="24"/>
          <w:szCs w:val="24"/>
        </w:rPr>
        <w:t>–к</w:t>
      </w:r>
      <w:proofErr w:type="gram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онкурс «Ритмы города», вокальный ансамбль «Звёздочки» , номинация «эстрадный вокал», муз. руководитель Бычкова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С.А.Диплом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Лауреата 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степени.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>41. Физкультурн</w:t>
      </w:r>
      <w:proofErr w:type="gramStart"/>
      <w:r w:rsidRPr="002957A2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оздоровительное мероприятие «Будь здоров, педагог!» в «Психологическом конкурсе» ., «Девиз команды», команда педагогов ,Грамота, 2 место.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42.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 Городской фестиваль-конкурс «Планета талантов», ансамбль «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Топотушки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» , номинация «Народный танец», педагог –хореограф Донцова Е.Н., Диплом Лауреата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 степени.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43. </w:t>
      </w:r>
      <w:proofErr w:type="gramStart"/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 Городской</w:t>
      </w:r>
      <w:proofErr w:type="gram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фестиваль-конкурс «Планета талантов», Максина Валентина , номинация «Патриотическая песня»,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муз.руков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. Бычкова С.А. Диплом Лауреата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степени.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44.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открытый городской конкурс детского творчества «Родина моя» ЦР «Талисман», номинация «Вокал», Максина Валентина,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муз.рук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-ль Бычкова С.А., воспитатель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Рубаненко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В.Д., Диплом Лауреата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степени.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45.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открытый городской конкурс детского творчества «Родина моя» ЦР «Талисман», номинация «Исполнительское  мастерство»,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Лотикова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София, воспитатель Горшенина Т.А. Диплом Лауреата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степени.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46.Гордской конкурс  «Гармонии таинственная власть», номинация «Муза песни», Максина Валентина,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муз</w:t>
      </w:r>
      <w:proofErr w:type="gramStart"/>
      <w:r w:rsidRPr="002957A2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2957A2">
        <w:rPr>
          <w:rFonts w:ascii="Times New Roman" w:eastAsia="Calibri" w:hAnsi="Times New Roman" w:cs="Times New Roman"/>
          <w:sz w:val="24"/>
          <w:szCs w:val="24"/>
        </w:rPr>
        <w:t>ук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-ль Бычкова С.А., воспитатель </w:t>
      </w:r>
      <w:proofErr w:type="spellStart"/>
      <w:r w:rsidRPr="002957A2">
        <w:rPr>
          <w:rFonts w:ascii="Times New Roman" w:eastAsia="Calibri" w:hAnsi="Times New Roman" w:cs="Times New Roman"/>
          <w:sz w:val="24"/>
          <w:szCs w:val="24"/>
        </w:rPr>
        <w:t>Рубаненко</w:t>
      </w:r>
      <w:proofErr w:type="spellEnd"/>
      <w:r w:rsidRPr="002957A2">
        <w:rPr>
          <w:rFonts w:ascii="Times New Roman" w:eastAsia="Calibri" w:hAnsi="Times New Roman" w:cs="Times New Roman"/>
          <w:sz w:val="24"/>
          <w:szCs w:val="24"/>
        </w:rPr>
        <w:t xml:space="preserve"> В.Д., Диплом Лауреата </w:t>
      </w:r>
      <w:r w:rsidRPr="002957A2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2957A2">
        <w:rPr>
          <w:rFonts w:ascii="Times New Roman" w:eastAsia="Calibri" w:hAnsi="Times New Roman" w:cs="Times New Roman"/>
          <w:sz w:val="24"/>
          <w:szCs w:val="24"/>
        </w:rPr>
        <w:t>степени.</w:t>
      </w:r>
    </w:p>
    <w:p w:rsidR="002957A2" w:rsidRPr="002957A2" w:rsidRDefault="002957A2" w:rsidP="002957A2">
      <w:pPr>
        <w:tabs>
          <w:tab w:val="left" w:pos="567"/>
          <w:tab w:val="left" w:pos="993"/>
        </w:tabs>
        <w:spacing w:after="0" w:line="240" w:lineRule="auto"/>
        <w:ind w:left="567"/>
        <w:rPr>
          <w:rFonts w:ascii="Times New Roman" w:eastAsia="Calibri" w:hAnsi="Times New Roman" w:cs="Times New Roman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Педагогами были написаны следующие научные статьи:</w:t>
      </w:r>
    </w:p>
    <w:tbl>
      <w:tblPr>
        <w:tblW w:w="113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5"/>
        <w:gridCol w:w="5686"/>
      </w:tblGrid>
      <w:tr w:rsidR="002957A2" w:rsidRPr="002957A2" w:rsidTr="00A34864">
        <w:trPr>
          <w:trHeight w:val="188"/>
        </w:trPr>
        <w:tc>
          <w:tcPr>
            <w:tcW w:w="5655" w:type="dxa"/>
          </w:tcPr>
          <w:p w:rsidR="002957A2" w:rsidRPr="002957A2" w:rsidRDefault="002957A2" w:rsidP="002957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 печатного издания</w:t>
            </w:r>
          </w:p>
        </w:tc>
        <w:tc>
          <w:tcPr>
            <w:tcW w:w="5686" w:type="dxa"/>
          </w:tcPr>
          <w:p w:rsidR="002957A2" w:rsidRPr="002957A2" w:rsidRDefault="002957A2" w:rsidP="0029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Название статьи</w:t>
            </w:r>
          </w:p>
        </w:tc>
      </w:tr>
      <w:tr w:rsidR="002957A2" w:rsidRPr="002957A2" w:rsidTr="00A34864">
        <w:trPr>
          <w:trHeight w:val="188"/>
        </w:trPr>
        <w:tc>
          <w:tcPr>
            <w:tcW w:w="5655" w:type="dxa"/>
          </w:tcPr>
          <w:p w:rsidR="002957A2" w:rsidRPr="002957A2" w:rsidRDefault="002957A2" w:rsidP="002957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Сборник тезисов регионального этапа международной ярмарки социально-педагогических инноваций</w:t>
            </w:r>
            <w:proofErr w:type="gramStart"/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gramEnd"/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Изд-во «Таймс», Волгоград, 2018г.с.358 (</w:t>
            </w:r>
            <w:proofErr w:type="spellStart"/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Скобеева</w:t>
            </w:r>
            <w:proofErr w:type="spellEnd"/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Е.В., Горшенина Т.А., Демидова Н.Н.)</w:t>
            </w:r>
          </w:p>
          <w:p w:rsidR="002957A2" w:rsidRPr="002957A2" w:rsidRDefault="002957A2" w:rsidP="00295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sz w:val="24"/>
                <w:szCs w:val="24"/>
              </w:rPr>
              <w:t>https://yarmarka.vlgschool101.ru/publikatsii/</w:t>
            </w:r>
          </w:p>
          <w:p w:rsidR="002957A2" w:rsidRPr="002957A2" w:rsidRDefault="002957A2" w:rsidP="002957A2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2957A2" w:rsidRPr="002957A2" w:rsidRDefault="002957A2" w:rsidP="0029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Социальные инициативы </w:t>
            </w:r>
            <w:proofErr w:type="gramStart"/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proofErr w:type="gramEnd"/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957A2" w:rsidRPr="002957A2" w:rsidRDefault="002957A2" w:rsidP="0029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реализации социально-значимых проектов </w:t>
            </w:r>
          </w:p>
          <w:p w:rsidR="002957A2" w:rsidRPr="002957A2" w:rsidRDefault="002957A2" w:rsidP="00295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условиях ДОУ</w:t>
            </w:r>
          </w:p>
        </w:tc>
      </w:tr>
      <w:tr w:rsidR="002957A2" w:rsidRPr="002957A2" w:rsidTr="00A34864">
        <w:trPr>
          <w:trHeight w:val="188"/>
        </w:trPr>
        <w:tc>
          <w:tcPr>
            <w:tcW w:w="5655" w:type="dxa"/>
          </w:tcPr>
          <w:p w:rsidR="002957A2" w:rsidRPr="002957A2" w:rsidRDefault="002957A2" w:rsidP="002957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Сборник тезисов регионального этапа международной ярмарки социально-педагогических инноваций</w:t>
            </w:r>
            <w:proofErr w:type="gramStart"/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., </w:t>
            </w:r>
            <w:proofErr w:type="gramEnd"/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Изд-во «Таймс», Волгоград, 2018г.с.358 (</w:t>
            </w:r>
            <w:proofErr w:type="spellStart"/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Лихоманова</w:t>
            </w:r>
            <w:proofErr w:type="spellEnd"/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Н.В., Демидова Н.Н., </w:t>
            </w:r>
            <w:proofErr w:type="spellStart"/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Балаева</w:t>
            </w:r>
            <w:proofErr w:type="spellEnd"/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С.Б.)</w:t>
            </w:r>
          </w:p>
          <w:p w:rsidR="002957A2" w:rsidRPr="002957A2" w:rsidRDefault="002957A2" w:rsidP="002957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sz w:val="24"/>
                <w:szCs w:val="24"/>
              </w:rPr>
              <w:t>https://yarmarka.vlgschool101.ru/publikatsii/</w:t>
            </w:r>
          </w:p>
          <w:p w:rsidR="002957A2" w:rsidRPr="002957A2" w:rsidRDefault="002957A2" w:rsidP="002957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86" w:type="dxa"/>
          </w:tcPr>
          <w:p w:rsidR="002957A2" w:rsidRPr="002957A2" w:rsidRDefault="002957A2" w:rsidP="0029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Нетрадиционная техника рисования в работе с детьми младшего дошкольного возраста.</w:t>
            </w:r>
          </w:p>
        </w:tc>
      </w:tr>
      <w:tr w:rsidR="002957A2" w:rsidRPr="002957A2" w:rsidTr="00A34864">
        <w:trPr>
          <w:trHeight w:val="188"/>
        </w:trPr>
        <w:tc>
          <w:tcPr>
            <w:tcW w:w="5655" w:type="dxa"/>
          </w:tcPr>
          <w:p w:rsidR="002957A2" w:rsidRPr="002957A2" w:rsidRDefault="002957A2" w:rsidP="002957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Урих</w:t>
            </w:r>
            <w:proofErr w:type="spellEnd"/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Т. А. // Молодой ученый. — 2018. — №13.1. — С. 85-88. — URL https://moluch.ru/archive/199/49150/</w:t>
            </w:r>
          </w:p>
        </w:tc>
        <w:tc>
          <w:tcPr>
            <w:tcW w:w="5686" w:type="dxa"/>
          </w:tcPr>
          <w:p w:rsidR="002957A2" w:rsidRPr="002957A2" w:rsidRDefault="002957A2" w:rsidP="002957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7A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физических качеств через сюжетно-ролевую музыкально-ритмическую гимнастику</w:t>
            </w:r>
          </w:p>
          <w:p w:rsidR="002957A2" w:rsidRPr="002957A2" w:rsidRDefault="002957A2" w:rsidP="00295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957A2" w:rsidRPr="002957A2" w:rsidTr="00A34864">
        <w:trPr>
          <w:trHeight w:val="188"/>
        </w:trPr>
        <w:tc>
          <w:tcPr>
            <w:tcW w:w="5655" w:type="dxa"/>
          </w:tcPr>
          <w:p w:rsidR="002957A2" w:rsidRPr="002957A2" w:rsidRDefault="002957A2" w:rsidP="002957A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Позднякова Н. А., Светличная С. А., </w:t>
            </w:r>
            <w:proofErr w:type="spell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Рубаненко</w:t>
            </w:r>
            <w:proofErr w:type="spell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В. Д. // Молодой ученый. — 2018. — №46.2. — С. 93-96. — URL https://moluch.ru/archive/232/54119/</w:t>
            </w:r>
            <w:r w:rsidRPr="002957A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</w:p>
        </w:tc>
        <w:tc>
          <w:tcPr>
            <w:tcW w:w="5686" w:type="dxa"/>
          </w:tcPr>
          <w:p w:rsidR="002957A2" w:rsidRPr="002957A2" w:rsidRDefault="002957A2" w:rsidP="002957A2">
            <w:pPr>
              <w:shd w:val="clear" w:color="auto" w:fill="FFFFFF"/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hyperlink r:id="rId6" w:history="1">
              <w:r w:rsidRPr="002957A2">
                <w:rPr>
                  <w:rFonts w:ascii="Times New Roman" w:eastAsia="Times New Roman" w:hAnsi="Times New Roman" w:cs="Times New Roman"/>
                  <w:bCs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Театрализованные игры в обучении и воспитании детей с различными возможностями. Социальная адаптация детей с ОВЗ</w:t>
              </w:r>
            </w:hyperlink>
          </w:p>
          <w:p w:rsidR="002957A2" w:rsidRPr="002957A2" w:rsidRDefault="002957A2" w:rsidP="002957A2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957A2" w:rsidRPr="002957A2" w:rsidRDefault="002957A2" w:rsidP="00295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посетили  театры:   «Молодежный», «Уроки доброты», «Тил</w:t>
      </w:r>
      <w:proofErr w:type="gram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бом», «Саквояж».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Воспитанники ДОУ посетили </w:t>
      </w:r>
      <w:proofErr w:type="gram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</w:t>
      </w:r>
      <w:proofErr w:type="gram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ЦРБ детей-инвалидов «Надежда» с  концертом, городскую станцию юннатов, выставку экзотических животных и аквариумных рыб, библиотеку. Организовывались экскурсии в МОУ СОШ № 6.</w:t>
      </w:r>
    </w:p>
    <w:p w:rsidR="002957A2" w:rsidRPr="002957A2" w:rsidRDefault="002957A2" w:rsidP="002957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 течени</w:t>
      </w:r>
      <w:proofErr w:type="gram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всего  учебного  года  музыкальная  школа  «</w:t>
      </w:r>
      <w:proofErr w:type="spell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Этос</w:t>
      </w:r>
      <w:proofErr w:type="spell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посещала  детский  сад  с  концертами.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Весной  в ДОУ прошел конкурс стихов на темы детства, в  нем  приняли  участие  дети, начиная  со  2  младшей  группы. Педагоги приняли участие в конкурсах ДОУ на «Лучший музыкальный уголок», «Лучший уголок театральной деятельности».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года работала сезонная выставка детских работ из природного и бросового материалов: «Осенние фантазии», «Внучка Деда Мороза </w:t>
      </w:r>
      <w:proofErr w:type="gram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негурочка», «Весенние напевы», «Лето красное».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большое внимание уделялось организации спортивных праздников и развлечений.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прошел спортивный праздник посвященный Дню пожилого человека «А ну-ка бабушки, а ну-ка дедушки», в ноябре в старших и подготовительных группах прошел День матери; в феврале – спортивные праздники с участием</w:t>
      </w:r>
      <w:proofErr w:type="gram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посвященные Дню защитника Отечества, в апреле – спортивный праздник в подготовительных группах № 4, 6 № 8 «Спорт – это сила и здоровье» посвященный Дню здоровья,  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Инструктором по физическому воспитанию были проведены показательные занятия по аэробике  для  родителей   старших  групп  № 11, № 12.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Работал </w:t>
      </w:r>
      <w:proofErr w:type="spell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</w:t>
      </w:r>
      <w:proofErr w:type="spell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Учителем – логопедом было обследовано 39 детей старшего дошкольного возраста. Из них с нормой речи 9 детей, остальные с различными дефектами речи и нуждаются в логопедической помощи.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ФИЗО проводились 2 раза в неделю, начиная со 2 младшей группы.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ИЗО проводились 1 раз в неделю, начиная со средней группы,  2 раза в неделю – в подготовительных и старших группах.</w:t>
      </w:r>
      <w:proofErr w:type="gramEnd"/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Педагог-психолог проводила подгрупповые занятия с детьми логопедической группы, подготовительными группами, индивидуальную и коррекционную работу со старшими дошкольниками, а также </w:t>
      </w:r>
      <w:proofErr w:type="spellStart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тренинговую</w:t>
      </w:r>
      <w:proofErr w:type="spellEnd"/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 педагогическим коллективом ДОУ, работала вместе с воспитателями детей раннего возраста по адаптации.</w:t>
      </w:r>
    </w:p>
    <w:p w:rsidR="002957A2" w:rsidRPr="002957A2" w:rsidRDefault="002957A2" w:rsidP="002957A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7A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хореографии проводились 1-2 раза в неделю, начиная со 2  младшей  группы.</w:t>
      </w: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Кадровые условия</w:t>
      </w: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Фактическое количество сотрудников – 90 человек. Обслуживающим персоналом детский сад обеспечен  полностью. В дошкольном учреждении сложился стабильный, творческий педагогический коллектив.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МДОУ обновился педагогический коллектив. По состоянию на 01.09.2018 года в МДОУ работает 42 педагога.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МДОУ полностью укомплектовано педагогическими кадрами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154"/>
        <w:gridCol w:w="621"/>
        <w:gridCol w:w="506"/>
        <w:gridCol w:w="506"/>
        <w:gridCol w:w="506"/>
        <w:gridCol w:w="506"/>
        <w:gridCol w:w="506"/>
        <w:gridCol w:w="657"/>
        <w:gridCol w:w="1040"/>
        <w:gridCol w:w="506"/>
        <w:gridCol w:w="506"/>
        <w:gridCol w:w="506"/>
        <w:gridCol w:w="419"/>
        <w:gridCol w:w="593"/>
        <w:gridCol w:w="654"/>
        <w:gridCol w:w="506"/>
        <w:gridCol w:w="516"/>
        <w:gridCol w:w="516"/>
        <w:gridCol w:w="583"/>
      </w:tblGrid>
      <w:tr w:rsidR="002957A2" w:rsidRPr="002957A2" w:rsidTr="00A34864">
        <w:trPr>
          <w:cantSplit/>
          <w:trHeight w:val="593"/>
        </w:trPr>
        <w:tc>
          <w:tcPr>
            <w:tcW w:w="1154" w:type="dxa"/>
            <w:vMerge w:val="restart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621" w:type="dxa"/>
            <w:vMerge w:val="restart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педагогов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воспитатель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Педагог-по по ИЗО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657" w:type="dxa"/>
            <w:vMerge w:val="restart"/>
            <w:textDirection w:val="btLr"/>
          </w:tcPr>
          <w:p w:rsidR="002957A2" w:rsidRPr="002957A2" w:rsidRDefault="002957A2" w:rsidP="002957A2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-Л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огопед</w:t>
            </w:r>
          </w:p>
        </w:tc>
        <w:tc>
          <w:tcPr>
            <w:tcW w:w="2558" w:type="dxa"/>
            <w:gridSpan w:val="4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Возрастной ценз, лет</w:t>
            </w:r>
          </w:p>
        </w:tc>
        <w:tc>
          <w:tcPr>
            <w:tcW w:w="1666" w:type="dxa"/>
            <w:gridSpan w:val="3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</w:t>
            </w:r>
            <w:proofErr w:type="spell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-тельный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ценз</w:t>
            </w:r>
          </w:p>
        </w:tc>
        <w:tc>
          <w:tcPr>
            <w:tcW w:w="2121" w:type="dxa"/>
            <w:gridSpan w:val="4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стаж, лет</w:t>
            </w:r>
          </w:p>
        </w:tc>
      </w:tr>
      <w:tr w:rsidR="002957A2" w:rsidRPr="002957A2" w:rsidTr="00A34864">
        <w:trPr>
          <w:cantSplit/>
          <w:trHeight w:val="1134"/>
        </w:trPr>
        <w:tc>
          <w:tcPr>
            <w:tcW w:w="1154" w:type="dxa"/>
            <w:vMerge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" w:type="dxa"/>
            <w:vMerge/>
            <w:textDirection w:val="btL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vMerge/>
            <w:textDirection w:val="btL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7" w:type="dxa"/>
            <w:vMerge/>
            <w:textDirection w:val="btL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40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</w:p>
        </w:tc>
        <w:tc>
          <w:tcPr>
            <w:tcW w:w="506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25-35</w:t>
            </w:r>
          </w:p>
        </w:tc>
        <w:tc>
          <w:tcPr>
            <w:tcW w:w="506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35-45</w:t>
            </w:r>
          </w:p>
        </w:tc>
        <w:tc>
          <w:tcPr>
            <w:tcW w:w="506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и выше</w:t>
            </w:r>
          </w:p>
        </w:tc>
        <w:tc>
          <w:tcPr>
            <w:tcW w:w="419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593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654" w:type="dxa"/>
            <w:textDirection w:val="btL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Незаконченное среднее специальное </w:t>
            </w:r>
          </w:p>
        </w:tc>
        <w:tc>
          <w:tcPr>
            <w:tcW w:w="506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516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лет</w:t>
            </w:r>
          </w:p>
        </w:tc>
        <w:tc>
          <w:tcPr>
            <w:tcW w:w="516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10-20 лет</w:t>
            </w:r>
          </w:p>
        </w:tc>
        <w:tc>
          <w:tcPr>
            <w:tcW w:w="583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20 лет</w:t>
            </w:r>
          </w:p>
        </w:tc>
      </w:tr>
      <w:tr w:rsidR="002957A2" w:rsidRPr="002957A2" w:rsidTr="00A34864">
        <w:tc>
          <w:tcPr>
            <w:tcW w:w="1154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2018-2019</w:t>
            </w:r>
          </w:p>
        </w:tc>
        <w:tc>
          <w:tcPr>
            <w:tcW w:w="621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7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40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1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3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654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1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83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</w:tr>
    </w:tbl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Из 42 педагогов аттестованы на квалификационные категории - 21 чел. </w:t>
      </w:r>
      <w:proofErr w:type="gramEnd"/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имеют высшую квалификационную категорию – 4 человека 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–имеют первую квалификационную категорию – 34 человека 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– не </w:t>
      </w: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аттестованы</w:t>
      </w:r>
      <w:proofErr w:type="gram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 чел 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1154"/>
        <w:gridCol w:w="541"/>
        <w:gridCol w:w="506"/>
        <w:gridCol w:w="506"/>
        <w:gridCol w:w="506"/>
        <w:gridCol w:w="507"/>
        <w:gridCol w:w="627"/>
        <w:gridCol w:w="627"/>
        <w:gridCol w:w="567"/>
        <w:gridCol w:w="567"/>
        <w:gridCol w:w="567"/>
        <w:gridCol w:w="567"/>
      </w:tblGrid>
      <w:tr w:rsidR="002957A2" w:rsidRPr="002957A2" w:rsidTr="00A34864">
        <w:trPr>
          <w:cantSplit/>
          <w:trHeight w:val="593"/>
        </w:trPr>
        <w:tc>
          <w:tcPr>
            <w:tcW w:w="1131" w:type="dxa"/>
            <w:vMerge w:val="restart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</w:t>
            </w:r>
          </w:p>
        </w:tc>
        <w:tc>
          <w:tcPr>
            <w:tcW w:w="2025" w:type="dxa"/>
            <w:gridSpan w:val="4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Возрастной ценз, лет</w:t>
            </w:r>
          </w:p>
        </w:tc>
        <w:tc>
          <w:tcPr>
            <w:tcW w:w="994" w:type="dxa"/>
            <w:gridSpan w:val="2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</w:t>
            </w:r>
            <w:proofErr w:type="spell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-тельный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ценз</w:t>
            </w:r>
          </w:p>
        </w:tc>
        <w:tc>
          <w:tcPr>
            <w:tcW w:w="2268" w:type="dxa"/>
            <w:gridSpan w:val="4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Педагогический стаж, лет</w:t>
            </w:r>
          </w:p>
        </w:tc>
      </w:tr>
      <w:tr w:rsidR="002957A2" w:rsidRPr="002957A2" w:rsidTr="00A34864">
        <w:trPr>
          <w:cantSplit/>
          <w:trHeight w:val="1134"/>
        </w:trPr>
        <w:tc>
          <w:tcPr>
            <w:tcW w:w="1131" w:type="dxa"/>
            <w:vMerge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41" w:type="dxa"/>
            <w:vMerge/>
            <w:textDirection w:val="btL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25</w:t>
            </w:r>
          </w:p>
        </w:tc>
        <w:tc>
          <w:tcPr>
            <w:tcW w:w="506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25-35</w:t>
            </w:r>
          </w:p>
        </w:tc>
        <w:tc>
          <w:tcPr>
            <w:tcW w:w="506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35-45</w:t>
            </w:r>
          </w:p>
        </w:tc>
        <w:tc>
          <w:tcPr>
            <w:tcW w:w="507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и выше</w:t>
            </w:r>
          </w:p>
        </w:tc>
        <w:tc>
          <w:tcPr>
            <w:tcW w:w="497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497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 специальное</w:t>
            </w:r>
          </w:p>
        </w:tc>
        <w:tc>
          <w:tcPr>
            <w:tcW w:w="567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5 лет</w:t>
            </w:r>
          </w:p>
        </w:tc>
        <w:tc>
          <w:tcPr>
            <w:tcW w:w="567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5-10 лет</w:t>
            </w:r>
          </w:p>
        </w:tc>
        <w:tc>
          <w:tcPr>
            <w:tcW w:w="567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10-20 лет</w:t>
            </w:r>
          </w:p>
        </w:tc>
        <w:tc>
          <w:tcPr>
            <w:tcW w:w="567" w:type="dxa"/>
            <w:textDirection w:val="btLr"/>
            <w:vAlign w:val="center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20 лет</w:t>
            </w:r>
          </w:p>
        </w:tc>
      </w:tr>
      <w:tr w:rsidR="002957A2" w:rsidRPr="002957A2" w:rsidTr="00A34864">
        <w:tc>
          <w:tcPr>
            <w:tcW w:w="1131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541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6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7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Работают специалисты: педагог-психолог, музыкальный руководитель, инструктор по физической культуре, учитель </w:t>
      </w: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–л</w:t>
      </w:r>
      <w:proofErr w:type="gram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огопед.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Педагоги объединяют свои усилия с усилиями узких специалистов МДОУ, направленными на наиболее полную реализацию намеченных задач по воспитанию и развитию детей, объективно оценивают свою деятельность, учатся находить творческие приемы в работе коллег и адаптируют их опыт, преобразуют предметно-развивающую образовательную среду групп, осваивают инновационные педагогические технологии, стремятся к созданию в МДОУ единого пространства общения детей, родителей и педагогов.</w:t>
      </w:r>
      <w:proofErr w:type="gramEnd"/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МДОУ организуются педагогические советы, круглые столы, консультации для воспитателей, консультации-практикумы, тре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нинги сотрудничества взрослых и детей, деловые игры, теорети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ческие семинары, семинары-практикумы, педагогические викто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рины, выставки-презентации пособий.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Повышение уровня профессиональной квалификации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ДОУ созданы необходимые условия для профессионального роста сотрудников.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Существует план повышения квалификации и переподготовки педагогических работников, план аттестации педагогических кадров.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Ежегодно педагоги повышают уровень своего профессионального мастерства посредством самообразования, участия в работе городских  методических объединений, в процессе подготовки к аттестации, участия в различных конкурсах и фестивалях на разных уровнях.  Руководитель МДОУ и педагоги систематически (в соответствии с планом)  проходят курсы повышения квалификации на базе ВГАПО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2018 учебном году курсы повышения квалификации прошли 13 человек: </w:t>
      </w:r>
    </w:p>
    <w:p w:rsidR="002957A2" w:rsidRPr="002957A2" w:rsidRDefault="002957A2" w:rsidP="002957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19"/>
        <w:gridCol w:w="1564"/>
        <w:gridCol w:w="1840"/>
        <w:gridCol w:w="1280"/>
        <w:gridCol w:w="1529"/>
        <w:gridCol w:w="1394"/>
        <w:gridCol w:w="1776"/>
        <w:gridCol w:w="704"/>
      </w:tblGrid>
      <w:tr w:rsidR="002957A2" w:rsidRPr="002957A2" w:rsidTr="00A34864">
        <w:tc>
          <w:tcPr>
            <w:tcW w:w="615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/№</w:t>
            </w:r>
          </w:p>
        </w:tc>
        <w:tc>
          <w:tcPr>
            <w:tcW w:w="154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ФИО</w:t>
            </w:r>
          </w:p>
        </w:tc>
        <w:tc>
          <w:tcPr>
            <w:tcW w:w="1820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должность </w:t>
            </w:r>
          </w:p>
        </w:tc>
        <w:tc>
          <w:tcPr>
            <w:tcW w:w="126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 рождения</w:t>
            </w:r>
          </w:p>
        </w:tc>
        <w:tc>
          <w:tcPr>
            <w:tcW w:w="1804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</w:p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курсов </w:t>
            </w:r>
          </w:p>
        </w:tc>
        <w:tc>
          <w:tcPr>
            <w:tcW w:w="137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Год прохождения</w:t>
            </w:r>
          </w:p>
        </w:tc>
        <w:tc>
          <w:tcPr>
            <w:tcW w:w="185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Кем выдано удостоверение</w:t>
            </w:r>
          </w:p>
        </w:tc>
        <w:tc>
          <w:tcPr>
            <w:tcW w:w="698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Кол-во часов</w:t>
            </w:r>
          </w:p>
        </w:tc>
      </w:tr>
      <w:tr w:rsidR="002957A2" w:rsidRPr="002957A2" w:rsidTr="00A34864">
        <w:tc>
          <w:tcPr>
            <w:tcW w:w="615" w:type="dxa"/>
          </w:tcPr>
          <w:p w:rsidR="002957A2" w:rsidRPr="002957A2" w:rsidRDefault="002957A2" w:rsidP="002957A2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Егорова Екатерина Васильевна</w:t>
            </w:r>
          </w:p>
        </w:tc>
        <w:tc>
          <w:tcPr>
            <w:tcW w:w="1820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126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07.09.1969г</w:t>
            </w:r>
          </w:p>
        </w:tc>
        <w:tc>
          <w:tcPr>
            <w:tcW w:w="1804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7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5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8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2957A2" w:rsidRPr="002957A2" w:rsidTr="00A34864">
        <w:tc>
          <w:tcPr>
            <w:tcW w:w="615" w:type="dxa"/>
          </w:tcPr>
          <w:p w:rsidR="002957A2" w:rsidRPr="002957A2" w:rsidRDefault="002957A2" w:rsidP="002957A2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Скобеева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820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Ст. воспитатель</w:t>
            </w:r>
          </w:p>
        </w:tc>
        <w:tc>
          <w:tcPr>
            <w:tcW w:w="126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02.08.1980г.</w:t>
            </w:r>
          </w:p>
        </w:tc>
        <w:tc>
          <w:tcPr>
            <w:tcW w:w="1804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7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5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8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2957A2" w:rsidRPr="002957A2" w:rsidTr="00A34864">
        <w:tc>
          <w:tcPr>
            <w:tcW w:w="615" w:type="dxa"/>
          </w:tcPr>
          <w:p w:rsidR="002957A2" w:rsidRPr="002957A2" w:rsidRDefault="002957A2" w:rsidP="002957A2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Ошуркова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820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6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20.08.1987г.</w:t>
            </w:r>
          </w:p>
        </w:tc>
        <w:tc>
          <w:tcPr>
            <w:tcW w:w="1804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«Инклюзивное образование в условиях </w:t>
            </w: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реализации ФГОС для детей с ОВЗ»</w:t>
            </w:r>
          </w:p>
        </w:tc>
        <w:tc>
          <w:tcPr>
            <w:tcW w:w="137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29.01.2018г</w:t>
            </w:r>
          </w:p>
        </w:tc>
        <w:tc>
          <w:tcPr>
            <w:tcW w:w="185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8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2957A2" w:rsidRPr="002957A2" w:rsidTr="00A34864">
        <w:tc>
          <w:tcPr>
            <w:tcW w:w="615" w:type="dxa"/>
          </w:tcPr>
          <w:p w:rsidR="002957A2" w:rsidRPr="002957A2" w:rsidRDefault="002957A2" w:rsidP="002957A2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Горшенина Татьяна Алексеевна</w:t>
            </w:r>
          </w:p>
        </w:tc>
        <w:tc>
          <w:tcPr>
            <w:tcW w:w="1820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6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18.11.1979г.</w:t>
            </w:r>
          </w:p>
        </w:tc>
        <w:tc>
          <w:tcPr>
            <w:tcW w:w="1804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7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5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8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2957A2" w:rsidRPr="002957A2" w:rsidTr="00A34864">
        <w:tc>
          <w:tcPr>
            <w:tcW w:w="615" w:type="dxa"/>
          </w:tcPr>
          <w:p w:rsidR="002957A2" w:rsidRPr="002957A2" w:rsidRDefault="002957A2" w:rsidP="002957A2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Рубаненко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1820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6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06.05.1972г.</w:t>
            </w:r>
          </w:p>
        </w:tc>
        <w:tc>
          <w:tcPr>
            <w:tcW w:w="1804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7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5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8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2957A2" w:rsidRPr="002957A2" w:rsidTr="00A34864">
        <w:tc>
          <w:tcPr>
            <w:tcW w:w="615" w:type="dxa"/>
          </w:tcPr>
          <w:p w:rsidR="002957A2" w:rsidRPr="002957A2" w:rsidRDefault="002957A2" w:rsidP="002957A2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Распутько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Раиса Семёновна</w:t>
            </w:r>
          </w:p>
        </w:tc>
        <w:tc>
          <w:tcPr>
            <w:tcW w:w="1820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6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24.04.1950г.</w:t>
            </w:r>
          </w:p>
        </w:tc>
        <w:tc>
          <w:tcPr>
            <w:tcW w:w="1804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7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5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8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2957A2" w:rsidRPr="002957A2" w:rsidTr="00A34864">
        <w:tc>
          <w:tcPr>
            <w:tcW w:w="615" w:type="dxa"/>
          </w:tcPr>
          <w:p w:rsidR="002957A2" w:rsidRPr="002957A2" w:rsidRDefault="002957A2" w:rsidP="002957A2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Мерченко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820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6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26.06.1964г.</w:t>
            </w:r>
          </w:p>
        </w:tc>
        <w:tc>
          <w:tcPr>
            <w:tcW w:w="1804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7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5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8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2957A2" w:rsidRPr="002957A2" w:rsidTr="00A34864">
        <w:tc>
          <w:tcPr>
            <w:tcW w:w="615" w:type="dxa"/>
          </w:tcPr>
          <w:p w:rsidR="002957A2" w:rsidRPr="002957A2" w:rsidRDefault="002957A2" w:rsidP="002957A2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Шишенина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820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6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15.06.1971г.</w:t>
            </w:r>
          </w:p>
        </w:tc>
        <w:tc>
          <w:tcPr>
            <w:tcW w:w="1804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7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5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8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2957A2" w:rsidRPr="002957A2" w:rsidTr="00A34864">
        <w:tc>
          <w:tcPr>
            <w:tcW w:w="615" w:type="dxa"/>
          </w:tcPr>
          <w:p w:rsidR="002957A2" w:rsidRPr="002957A2" w:rsidRDefault="002957A2" w:rsidP="002957A2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Урываева Людмила Анатольевна</w:t>
            </w:r>
          </w:p>
        </w:tc>
        <w:tc>
          <w:tcPr>
            <w:tcW w:w="1820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6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30.03.1962г.</w:t>
            </w:r>
          </w:p>
        </w:tc>
        <w:tc>
          <w:tcPr>
            <w:tcW w:w="1804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7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5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8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2957A2" w:rsidRPr="002957A2" w:rsidTr="00A34864">
        <w:tc>
          <w:tcPr>
            <w:tcW w:w="615" w:type="dxa"/>
          </w:tcPr>
          <w:p w:rsidR="002957A2" w:rsidRPr="002957A2" w:rsidRDefault="002957A2" w:rsidP="002957A2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Бычкова Светлана Алексеевна</w:t>
            </w:r>
          </w:p>
        </w:tc>
        <w:tc>
          <w:tcPr>
            <w:tcW w:w="1820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26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01.10.1961г.</w:t>
            </w:r>
          </w:p>
        </w:tc>
        <w:tc>
          <w:tcPr>
            <w:tcW w:w="1804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«Инклюзивное образование в условиях </w:t>
            </w: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реализации ФГОС для детей с ОВЗ»</w:t>
            </w:r>
          </w:p>
        </w:tc>
        <w:tc>
          <w:tcPr>
            <w:tcW w:w="137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29.01.2018г</w:t>
            </w:r>
          </w:p>
        </w:tc>
        <w:tc>
          <w:tcPr>
            <w:tcW w:w="185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8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2957A2" w:rsidRPr="002957A2" w:rsidTr="00A34864">
        <w:tc>
          <w:tcPr>
            <w:tcW w:w="615" w:type="dxa"/>
          </w:tcPr>
          <w:p w:rsidR="002957A2" w:rsidRPr="002957A2" w:rsidRDefault="002957A2" w:rsidP="002957A2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Самохвалова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Евдокия Алексеевна</w:t>
            </w:r>
          </w:p>
        </w:tc>
        <w:tc>
          <w:tcPr>
            <w:tcW w:w="1820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proofErr w:type="gram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gram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ИЗО</w:t>
            </w:r>
          </w:p>
        </w:tc>
        <w:tc>
          <w:tcPr>
            <w:tcW w:w="126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28.08.1957г.</w:t>
            </w:r>
          </w:p>
        </w:tc>
        <w:tc>
          <w:tcPr>
            <w:tcW w:w="1804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7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5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8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2957A2" w:rsidRPr="002957A2" w:rsidTr="00A34864">
        <w:tc>
          <w:tcPr>
            <w:tcW w:w="615" w:type="dxa"/>
          </w:tcPr>
          <w:p w:rsidR="002957A2" w:rsidRPr="002957A2" w:rsidRDefault="002957A2" w:rsidP="002957A2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Сармина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Светлана Алексеевна</w:t>
            </w:r>
          </w:p>
        </w:tc>
        <w:tc>
          <w:tcPr>
            <w:tcW w:w="1820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6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25.08.1964г.</w:t>
            </w:r>
          </w:p>
        </w:tc>
        <w:tc>
          <w:tcPr>
            <w:tcW w:w="1804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7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5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8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  <w:tr w:rsidR="002957A2" w:rsidRPr="002957A2" w:rsidTr="00A34864">
        <w:tc>
          <w:tcPr>
            <w:tcW w:w="615" w:type="dxa"/>
          </w:tcPr>
          <w:p w:rsidR="002957A2" w:rsidRPr="002957A2" w:rsidRDefault="002957A2" w:rsidP="002957A2">
            <w:pPr>
              <w:numPr>
                <w:ilvl w:val="0"/>
                <w:numId w:val="31"/>
              </w:numPr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Марафеева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820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1267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15.07.1967г.</w:t>
            </w:r>
          </w:p>
        </w:tc>
        <w:tc>
          <w:tcPr>
            <w:tcW w:w="1804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«Инклюзивное образование в условиях реализации ФГОС для детей с ОВЗ»</w:t>
            </w:r>
          </w:p>
        </w:tc>
        <w:tc>
          <w:tcPr>
            <w:tcW w:w="137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29.01.2018г</w:t>
            </w:r>
          </w:p>
        </w:tc>
        <w:tc>
          <w:tcPr>
            <w:tcW w:w="1859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Образовательный центр «</w:t>
            </w:r>
            <w:proofErr w:type="spellStart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Верити</w:t>
            </w:r>
            <w:proofErr w:type="spellEnd"/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698" w:type="dxa"/>
          </w:tcPr>
          <w:p w:rsidR="002957A2" w:rsidRPr="002957A2" w:rsidRDefault="002957A2" w:rsidP="002957A2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</w:tr>
    </w:tbl>
    <w:p w:rsidR="002957A2" w:rsidRPr="002957A2" w:rsidRDefault="002957A2" w:rsidP="002957A2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Большинство 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педагогов МДОУ реализуют в своей работе личностно-ориентированную модель взаимодействия с детьми и придерживаются демократического стиля обще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ния с воспитанниками. Сложившаяся ситуация во взаимодействии ак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туальна и отвечает современным требованиям педагогической науки.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деятельности МДОУ позволил увидеть, что в педагогиче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ский процесс внедряются разнообразные нововведения. Инновации наметились в организации образовательного процесса: занятия про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водятся индивидуально, подгруппами, фронтально. Инновации в управлении вылились в создание творческих групп; в содержании образования использовались парциальные программы.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2018 учебном году аттестованы  на квалификационные категории 2 человека.</w:t>
      </w:r>
      <w:proofErr w:type="gramEnd"/>
    </w:p>
    <w:p w:rsidR="002957A2" w:rsidRPr="002957A2" w:rsidRDefault="002957A2" w:rsidP="002957A2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a8"/>
        <w:tblW w:w="10456" w:type="dxa"/>
        <w:tblLook w:val="04A0" w:firstRow="1" w:lastRow="0" w:firstColumn="1" w:lastColumn="0" w:noHBand="0" w:noVBand="1"/>
      </w:tblPr>
      <w:tblGrid>
        <w:gridCol w:w="540"/>
        <w:gridCol w:w="3274"/>
        <w:gridCol w:w="2404"/>
        <w:gridCol w:w="4238"/>
      </w:tblGrid>
      <w:tr w:rsidR="002957A2" w:rsidRPr="002957A2" w:rsidTr="00A34864">
        <w:tc>
          <w:tcPr>
            <w:tcW w:w="513" w:type="dxa"/>
            <w:hideMark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3281" w:type="dxa"/>
            <w:hideMark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педагога</w:t>
            </w:r>
          </w:p>
        </w:tc>
        <w:tc>
          <w:tcPr>
            <w:tcW w:w="2410" w:type="dxa"/>
            <w:hideMark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</w:t>
            </w:r>
          </w:p>
        </w:tc>
        <w:tc>
          <w:tcPr>
            <w:tcW w:w="4252" w:type="dxa"/>
            <w:hideMark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Присвоенная квалификационная категория</w:t>
            </w:r>
          </w:p>
        </w:tc>
      </w:tr>
      <w:tr w:rsidR="002957A2" w:rsidRPr="002957A2" w:rsidTr="00A34864">
        <w:tc>
          <w:tcPr>
            <w:tcW w:w="513" w:type="dxa"/>
            <w:hideMark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81" w:type="dxa"/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Наталья Сергеевна</w:t>
            </w:r>
          </w:p>
        </w:tc>
        <w:tc>
          <w:tcPr>
            <w:tcW w:w="2410" w:type="dxa"/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4252" w:type="dxa"/>
            <w:hideMark/>
          </w:tcPr>
          <w:p w:rsidR="002957A2" w:rsidRPr="002957A2" w:rsidRDefault="002957A2" w:rsidP="002957A2">
            <w:pPr>
              <w:shd w:val="clear" w:color="auto" w:fill="FFFFFF"/>
              <w:spacing w:line="273" w:lineRule="atLeast"/>
              <w:ind w:firstLine="54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 первая квалификационная категория (Приказ №665 от 29.06.2018)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7A2" w:rsidRPr="002957A2" w:rsidTr="00A34864">
        <w:trPr>
          <w:trHeight w:val="1755"/>
        </w:trPr>
        <w:tc>
          <w:tcPr>
            <w:tcW w:w="513" w:type="dxa"/>
            <w:hideMark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81" w:type="dxa"/>
            <w:hideMark/>
          </w:tcPr>
          <w:p w:rsidR="002957A2" w:rsidRPr="002957A2" w:rsidRDefault="002957A2" w:rsidP="002957A2">
            <w:pPr>
              <w:numPr>
                <w:ilvl w:val="0"/>
                <w:numId w:val="33"/>
              </w:num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Мусиенко Людмила Николаевна</w:t>
            </w:r>
          </w:p>
          <w:p w:rsidR="002957A2" w:rsidRPr="002957A2" w:rsidRDefault="002957A2" w:rsidP="002957A2">
            <w:pPr>
              <w:numPr>
                <w:ilvl w:val="0"/>
                <w:numId w:val="34"/>
              </w:numPr>
              <w:shd w:val="clear" w:color="auto" w:fill="FFFFFF"/>
              <w:spacing w:line="408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Попова Наталья Сергеевна</w:t>
            </w:r>
          </w:p>
        </w:tc>
        <w:tc>
          <w:tcPr>
            <w:tcW w:w="2410" w:type="dxa"/>
            <w:hideMark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</w:p>
        </w:tc>
        <w:tc>
          <w:tcPr>
            <w:tcW w:w="4252" w:type="dxa"/>
            <w:hideMark/>
          </w:tcPr>
          <w:p w:rsidR="002957A2" w:rsidRPr="002957A2" w:rsidRDefault="002957A2" w:rsidP="002957A2">
            <w:pPr>
              <w:shd w:val="clear" w:color="auto" w:fill="FFFFFF"/>
              <w:spacing w:line="273" w:lineRule="atLeast"/>
              <w:ind w:firstLine="54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 высшая квалификационная категория (Приказ №533 от 16.05.2018)</w:t>
            </w:r>
          </w:p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957A2" w:rsidRPr="002957A2" w:rsidTr="00A34864">
        <w:trPr>
          <w:trHeight w:val="2130"/>
        </w:trPr>
        <w:tc>
          <w:tcPr>
            <w:tcW w:w="513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3281" w:type="dxa"/>
          </w:tcPr>
          <w:p w:rsidR="002957A2" w:rsidRPr="002957A2" w:rsidRDefault="002957A2" w:rsidP="002957A2">
            <w:pPr>
              <w:numPr>
                <w:ilvl w:val="0"/>
                <w:numId w:val="35"/>
              </w:num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95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Урих</w:t>
            </w:r>
            <w:proofErr w:type="spellEnd"/>
            <w:r w:rsidRPr="00295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Татьяна Александровна</w:t>
            </w:r>
          </w:p>
          <w:p w:rsidR="002957A2" w:rsidRPr="002957A2" w:rsidRDefault="002957A2" w:rsidP="002957A2">
            <w:pPr>
              <w:shd w:val="clear" w:color="auto" w:fill="FFFFFF"/>
              <w:spacing w:line="273" w:lineRule="atLeast"/>
              <w:ind w:firstLine="54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ФИЗО</w:t>
            </w:r>
          </w:p>
        </w:tc>
        <w:tc>
          <w:tcPr>
            <w:tcW w:w="4252" w:type="dxa"/>
          </w:tcPr>
          <w:p w:rsidR="002957A2" w:rsidRPr="002957A2" w:rsidRDefault="002957A2" w:rsidP="002957A2">
            <w:pPr>
              <w:shd w:val="clear" w:color="auto" w:fill="FFFFFF"/>
              <w:spacing w:line="273" w:lineRule="atLeast"/>
              <w:ind w:firstLine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 высшая квалификационная категория (Приказ №665 от 29.06.2018)</w:t>
            </w:r>
          </w:p>
        </w:tc>
      </w:tr>
      <w:tr w:rsidR="002957A2" w:rsidRPr="002957A2" w:rsidTr="00A34864">
        <w:trPr>
          <w:trHeight w:val="2266"/>
        </w:trPr>
        <w:tc>
          <w:tcPr>
            <w:tcW w:w="513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281" w:type="dxa"/>
          </w:tcPr>
          <w:p w:rsidR="002957A2" w:rsidRPr="002957A2" w:rsidRDefault="002957A2" w:rsidP="002957A2">
            <w:pPr>
              <w:numPr>
                <w:ilvl w:val="0"/>
                <w:numId w:val="36"/>
              </w:num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spellStart"/>
            <w:r w:rsidRPr="00295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Цымбал</w:t>
            </w:r>
            <w:proofErr w:type="spellEnd"/>
            <w:r w:rsidRPr="002957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Наталья Михайловна</w:t>
            </w:r>
          </w:p>
          <w:p w:rsidR="002957A2" w:rsidRPr="002957A2" w:rsidRDefault="002957A2" w:rsidP="002957A2">
            <w:pPr>
              <w:shd w:val="clear" w:color="auto" w:fill="FFFFFF"/>
              <w:spacing w:line="273" w:lineRule="atLeast"/>
              <w:ind w:firstLine="54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</w:tcPr>
          <w:p w:rsidR="002957A2" w:rsidRPr="002957A2" w:rsidRDefault="002957A2" w:rsidP="002957A2">
            <w:pPr>
              <w:shd w:val="clear" w:color="auto" w:fill="FFFFFF"/>
              <w:spacing w:line="273" w:lineRule="atLeast"/>
              <w:ind w:firstLine="54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957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Установлена высшая квалификационная категория (Приказ №665 от 29.06.2018)</w:t>
            </w:r>
          </w:p>
          <w:p w:rsidR="002957A2" w:rsidRPr="002957A2" w:rsidRDefault="002957A2" w:rsidP="002957A2">
            <w:pPr>
              <w:shd w:val="clear" w:color="auto" w:fill="FFFFFF"/>
              <w:spacing w:line="273" w:lineRule="atLeast"/>
              <w:ind w:firstLine="5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Вывод: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Материально-техническое обеспечение.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Основой успешной деятельности коллектива МДОУ «Д/с  № 88 «Радуга» является хорошая материально-техническая база.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-образовательный процесс в МДОУ осуществляется как в групповых комнатах, так и в специально оборудованных помещениях (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изо-студия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кабинет логопеда, физкультурно-музыкальный зал, кабинет психолога). В ДОУ созданы условия для воспитания и обучения детей. </w:t>
      </w:r>
    </w:p>
    <w:p w:rsidR="002957A2" w:rsidRPr="002957A2" w:rsidRDefault="002957A2" w:rsidP="002957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каждой группы предусмотрена индивидуальная групповая ячейка, в состав которой входят следующие помещения:</w:t>
      </w:r>
    </w:p>
    <w:p w:rsidR="002957A2" w:rsidRPr="002957A2" w:rsidRDefault="002957A2" w:rsidP="002957A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раздевалка;</w:t>
      </w:r>
    </w:p>
    <w:p w:rsidR="002957A2" w:rsidRPr="002957A2" w:rsidRDefault="002957A2" w:rsidP="002957A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групповая (спальня);</w:t>
      </w:r>
    </w:p>
    <w:p w:rsidR="002957A2" w:rsidRPr="002957A2" w:rsidRDefault="002957A2" w:rsidP="002957A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буфетная;</w:t>
      </w:r>
    </w:p>
    <w:p w:rsidR="002957A2" w:rsidRPr="002957A2" w:rsidRDefault="002957A2" w:rsidP="002957A2">
      <w:pPr>
        <w:numPr>
          <w:ilvl w:val="0"/>
          <w:numId w:val="17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туалетная.</w:t>
      </w: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Дневной сон детей осуществляется в групповых комнатах, оборудованных кроватями.</w:t>
      </w:r>
    </w:p>
    <w:p w:rsidR="002957A2" w:rsidRPr="002957A2" w:rsidRDefault="002957A2" w:rsidP="002957A2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Имеются также следующие помещения:</w:t>
      </w:r>
    </w:p>
    <w:p w:rsidR="002957A2" w:rsidRPr="002957A2" w:rsidRDefault="002957A2" w:rsidP="002957A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пищеблок;</w:t>
      </w:r>
    </w:p>
    <w:p w:rsidR="002957A2" w:rsidRPr="002957A2" w:rsidRDefault="002957A2" w:rsidP="002957A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медицинские помещения (кабинет </w:t>
      </w:r>
      <w:proofErr w:type="spell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</w:t>
      </w: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.р</w:t>
      </w:r>
      <w:proofErr w:type="gram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аботника</w:t>
      </w:r>
      <w:proofErr w:type="spell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процедурный, изолятор, санузел);</w:t>
      </w:r>
    </w:p>
    <w:p w:rsidR="002957A2" w:rsidRPr="002957A2" w:rsidRDefault="002957A2" w:rsidP="002957A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помещения для стирки белья (</w:t>
      </w: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стиральная</w:t>
      </w:r>
      <w:proofErr w:type="gram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гладильная);</w:t>
      </w:r>
    </w:p>
    <w:p w:rsidR="002957A2" w:rsidRPr="002957A2" w:rsidRDefault="002957A2" w:rsidP="002957A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служебно-бытовые помещения для персонала;</w:t>
      </w:r>
    </w:p>
    <w:p w:rsidR="002957A2" w:rsidRPr="002957A2" w:rsidRDefault="002957A2" w:rsidP="002957A2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специализированные помещения для занятий с детьми (зал для музыкальных и спортивных занятий, кабинет психолога, Изо-судия). </w:t>
      </w:r>
    </w:p>
    <w:p w:rsidR="002957A2" w:rsidRPr="002957A2" w:rsidRDefault="002957A2" w:rsidP="002957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Комната психологической разгрузки предназначена для психологической разгрузки детей, улучшает реакцию и состояние нервной системы, создаёт эмоциональную обстановку.</w:t>
      </w: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Общая площадь земельного участка 11287 </w:t>
      </w:r>
      <w:proofErr w:type="spell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ходе ремонта проведено благоустройство земельного участка. В хозяйственной зоне находится контейнерная площадка для сбора мусора, имеется самостоятельный въезд в хозяйственную зону и выезд из неё.</w:t>
      </w: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составе игровой зоны:</w:t>
      </w:r>
    </w:p>
    <w:p w:rsidR="002957A2" w:rsidRPr="002957A2" w:rsidRDefault="002957A2" w:rsidP="002957A2">
      <w:pPr>
        <w:numPr>
          <w:ilvl w:val="0"/>
          <w:numId w:val="19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групповые площадки, индивидуальные для каждой группы, оснащённые игровым оборудованием в соответствии с возрастом детей;</w:t>
      </w:r>
    </w:p>
    <w:p w:rsidR="002957A2" w:rsidRPr="002957A2" w:rsidRDefault="002957A2" w:rsidP="002957A2">
      <w:pPr>
        <w:numPr>
          <w:ilvl w:val="0"/>
          <w:numId w:val="19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общая физкультурная площадка</w:t>
      </w: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;.</w:t>
      </w:r>
      <w:proofErr w:type="gramEnd"/>
    </w:p>
    <w:p w:rsidR="002957A2" w:rsidRPr="002957A2" w:rsidRDefault="002957A2" w:rsidP="002957A2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Групповые площадки оборудованы теневыми навесами, расположены обособленно друг от друга с соблюдением санитарных разрывов и изолированы зелёными насаждениями.</w:t>
      </w:r>
    </w:p>
    <w:p w:rsidR="002957A2" w:rsidRPr="002957A2" w:rsidRDefault="002957A2" w:rsidP="002957A2">
      <w:pPr>
        <w:spacing w:after="0" w:line="240" w:lineRule="auto"/>
        <w:ind w:firstLine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Помещения МДОУ «Д/с № 88 «Радуга» оборудованы:</w:t>
      </w:r>
    </w:p>
    <w:p w:rsidR="002957A2" w:rsidRPr="002957A2" w:rsidRDefault="002957A2" w:rsidP="002957A2">
      <w:pPr>
        <w:numPr>
          <w:ilvl w:val="0"/>
          <w:numId w:val="20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средствами пожарной сигнализации;</w:t>
      </w:r>
    </w:p>
    <w:p w:rsidR="002957A2" w:rsidRPr="002957A2" w:rsidRDefault="002957A2" w:rsidP="002957A2">
      <w:pPr>
        <w:numPr>
          <w:ilvl w:val="0"/>
          <w:numId w:val="20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средствами звукового оповещения о пожаре;</w:t>
      </w:r>
    </w:p>
    <w:p w:rsidR="002957A2" w:rsidRPr="002957A2" w:rsidRDefault="002957A2" w:rsidP="002957A2">
      <w:pPr>
        <w:numPr>
          <w:ilvl w:val="0"/>
          <w:numId w:val="20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средствами светового оповещения;</w:t>
      </w:r>
    </w:p>
    <w:p w:rsidR="002957A2" w:rsidRPr="002957A2" w:rsidRDefault="002957A2" w:rsidP="002957A2">
      <w:pPr>
        <w:numPr>
          <w:ilvl w:val="0"/>
          <w:numId w:val="20"/>
        </w:numPr>
        <w:suppressAutoHyphens/>
        <w:spacing w:after="0" w:line="240" w:lineRule="auto"/>
        <w:ind w:left="431" w:hanging="43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приточно-вытяжной вентиляцией с механическим побуждением и естественная вытяжная вентиляция.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Для проведения занятий в наличии имеется игровое, музыкальное, спортивное оборудование. </w:t>
      </w:r>
      <w:proofErr w:type="gramStart"/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Имеются видео, теле и фототехника, аудиоаппаратура, синтезатор, копировальный аппарат, компьютер, музыкальный центр-караоке, 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DVD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-плеер, сканер, принтер.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Детский сад имеет выход в Интернет. </w:t>
      </w:r>
    </w:p>
    <w:p w:rsidR="002957A2" w:rsidRPr="002957A2" w:rsidRDefault="002957A2" w:rsidP="002957A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Методический, логопедический кабинеты, кабинет психолога оснащены необходимой методической, учебной и научной литературой, необходимым наглядным  и раздаточным материалом, который постоянно пополняется и обновляется; имеются необходимые периодические издания. </w:t>
      </w:r>
    </w:p>
    <w:p w:rsidR="002957A2" w:rsidRPr="002957A2" w:rsidRDefault="002957A2" w:rsidP="002957A2">
      <w:pPr>
        <w:numPr>
          <w:ilvl w:val="0"/>
          <w:numId w:val="21"/>
        </w:numPr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Медицинский кабинет оснащен оборудованием: весы медицинские, ростомер.</w:t>
      </w:r>
    </w:p>
    <w:p w:rsidR="002957A2" w:rsidRPr="002957A2" w:rsidRDefault="002957A2" w:rsidP="002957A2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Группы наполнены мебелью, мягким инвентарем, игрушками. В методическом кабинете имеется достаточный дидактический, методический материал для воспитания и развития детей, методическая литература, периодика.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Комфортность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-образовательной среды учреждения характеризуется несколькими аспектами: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Общая обстановка в групповых помещениях приближена к домашней, в оформлении групповых комнат и других помещении для детской деятельности имеются уютные уголки с мягкой мебелью, предметами домашнего интерьера, положительно влияющие на эмоциональное благополучие ребенка, создающие у него чувство уверенности в себе и защищенности. </w:t>
      </w:r>
      <w:proofErr w:type="gramEnd"/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 групповых комнатах созданы условия для обеспечения необходимого баланса совместной и индивидуальной деятельности детей, оборудованы «уголки уединения» разнообразной конструкции.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Групповые помещения, коридоры, кабинеты оформлены эстетично, в дошкольных группах действуют постоянные экспозиции авторских работ детей и родителей, что способствует эмоционально-личностному развитию детей;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В дошкольных группах создана полноценная развивающая среда для воспитанников.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интересы детей, на обеспечение «зоны ближайшего развития», на неисчерпаемую информативность и индивидуальные возможности детей.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МДОУ имеются: физкультурно-музыкальный зал, методический кабинет, кабинет логопеда, кабинет психолога, медицинский блок, служебные кабинеты и помещения.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Учебно-материальная база групп находится в хорошем состоянии. Книжный фонд методической литературы, дидактического материала по всем направлениям достаточен и постоянно обновляется. Обеспеченность учебно-наглядными пособиями, игрушками и игровыми предметами в ДОУ составляет 85%. Во всех группах имеются детские библиотечки с детской художественной и научно-познавательной литературой, в достаточном количестве и  соответствуют возрасту воспитанников.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-образовательной деятельности учреждения по всем направлениям создана разнообразная и насыщенная развивающая среда.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По направлению «Физическое развитие» созданы эффективные и безопасные условия для деятельности воспитанников: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Спортивный зал (спортивный комплекс, переносное оборудование: скамейки, маты, дорожки, канат,  дуги, гантели, кегли, мягкие кубы, доски для ходьбы, ленты, мячи массажные, мячи большие и маленькие, палки гимнастические, скакалки, обручи, кольцо баскетбольное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щитом, мешочки для метания и др.)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Физкультурные уголки во всех группах.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Спортивная площадка.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Медицинский блок.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Игровые площадки. (Оборудование на всех площадках отремонтировано и покрашено, на участках установлены песочницы).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Деятельность по направлению «Познавательное развитие», «Речевое развитие» обеспечивается наличием следующих базовых условий: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Экологические уголки в группах.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 В группах: книжные уголки; развивающие игры (математические, речевые, ознакомление с окружающим).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Цветники.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Площадка для изучения ПДД: перекресток, дорожные знаки.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Наглядные стенды и видеофильмы.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Материальной основой по направлению «Художественно-эстетическое развитие» воспитанников являются: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Музыкальный зал: музыкальные инструменты: фортепиано, музыкальный центр, детские музыкальные инструменты, дидактические игры, методическая литература.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-В группах: уголки продуктивной деятельности, игровые уголки, уголки театрализованных и музыкальных игр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Социально-коммуникативное развитие: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в группах:</w:t>
      </w:r>
    </w:p>
    <w:p w:rsidR="002957A2" w:rsidRPr="002957A2" w:rsidRDefault="002957A2" w:rsidP="002957A2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Детская  мебель для практической деятельности</w:t>
      </w:r>
    </w:p>
    <w:p w:rsidR="002957A2" w:rsidRPr="002957A2" w:rsidRDefault="002957A2" w:rsidP="002957A2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Центр воды и песка (группа раннего возраста)</w:t>
      </w:r>
    </w:p>
    <w:p w:rsidR="002957A2" w:rsidRPr="002957A2" w:rsidRDefault="002957A2" w:rsidP="002957A2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Игровая  мебель;  атрибуты  для  сюжетно-ролевых игр: «Семья», «Гараж», «Парикмахерская», «Больница», «Магазин» и др.</w:t>
      </w:r>
    </w:p>
    <w:p w:rsidR="002957A2" w:rsidRPr="002957A2" w:rsidRDefault="002957A2" w:rsidP="002957A2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Дидактические, настольно-печатные игры</w:t>
      </w:r>
    </w:p>
    <w:p w:rsidR="002957A2" w:rsidRPr="002957A2" w:rsidRDefault="002957A2" w:rsidP="002957A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957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Ряженье</w:t>
      </w:r>
    </w:p>
    <w:p w:rsidR="002957A2" w:rsidRPr="002957A2" w:rsidRDefault="002957A2" w:rsidP="002957A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957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Макеты  перекрестков,  районов  города,  дорожные  знаки</w:t>
      </w:r>
    </w:p>
    <w:p w:rsidR="002957A2" w:rsidRPr="002957A2" w:rsidRDefault="002957A2" w:rsidP="002957A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957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Литература  о  правилах  дорожного  движения</w:t>
      </w:r>
    </w:p>
    <w:p w:rsidR="002957A2" w:rsidRPr="002957A2" w:rsidRDefault="002957A2" w:rsidP="002957A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957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альбомы</w:t>
      </w:r>
    </w:p>
    <w:p w:rsidR="002957A2" w:rsidRPr="002957A2" w:rsidRDefault="002957A2" w:rsidP="002957A2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2957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Иллюстрации, фотографии, альбомы,  художественная  литература    о   достопримечательностях  г. </w:t>
      </w:r>
      <w:proofErr w:type="gramStart"/>
      <w:r w:rsidRPr="002957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Волжского</w:t>
      </w:r>
      <w:proofErr w:type="gramEnd"/>
      <w:r w:rsidRPr="002957A2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Волгоградской области.</w:t>
      </w:r>
    </w:p>
    <w:p w:rsidR="002957A2" w:rsidRPr="002957A2" w:rsidRDefault="002957A2" w:rsidP="002957A2">
      <w:pPr>
        <w:numPr>
          <w:ilvl w:val="0"/>
          <w:numId w:val="22"/>
        </w:numPr>
        <w:tabs>
          <w:tab w:val="num" w:pos="189"/>
        </w:tabs>
        <w:suppressAutoHyphens/>
        <w:spacing w:after="0" w:line="240" w:lineRule="auto"/>
        <w:ind w:left="47" w:hanging="3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Методические и дидактические пособия в печатном виде и на электронных носителях</w:t>
      </w: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Для всестороннего развития воспитанников используются современные технологии: компьютеры, видео- и аудиотехника.</w:t>
      </w:r>
    </w:p>
    <w:p w:rsidR="002957A2" w:rsidRPr="002957A2" w:rsidRDefault="002957A2" w:rsidP="002957A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используется рационально, ведётся учёт материальных ценностей, приказом по МДОУ назначены ответственные лица за сохранность имущества. 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2957A2" w:rsidRPr="002957A2" w:rsidRDefault="002957A2" w:rsidP="002957A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Площадь на одного воспитанника соответствует лицензионному нормативу и составляет не менее 2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кв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.м</w:t>
      </w:r>
      <w:proofErr w:type="spellEnd"/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 каждого ребёнка дошкольного возраста и не менее 2,5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кв.м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каждого ребёнка раннего возраста.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Требуется проведение аттестации рабочих мест. 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ДОУ созданы условия для питания воспитанников, а также для хранения и приготовления пищи, для организации качественного питания в соответствии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санитарно-эпидемиологическим правилам и нормативам. </w:t>
      </w:r>
    </w:p>
    <w:p w:rsidR="002957A2" w:rsidRPr="002957A2" w:rsidRDefault="002957A2" w:rsidP="002957A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Медицинский кабинет оснащён необходимым медицинским оборудованием, медикаментами на 100 %.</w:t>
      </w:r>
    </w:p>
    <w:p w:rsidR="002957A2" w:rsidRPr="002957A2" w:rsidRDefault="002957A2" w:rsidP="002957A2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МДОУ укомплектовано следующими специалистами: музыкальный руководитель,  инструктор по физической культуре, педагог-психолог.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Материально-техническая база ДОУ находится в удовлетворительном состоянии. В группах необходимо продолжать расширять и обновлять развивающую среду, пополнять фонд дидактических и развивающих игр, методической литературы.</w:t>
      </w:r>
    </w:p>
    <w:p w:rsidR="002957A2" w:rsidRPr="002957A2" w:rsidRDefault="002957A2" w:rsidP="002957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Учебно-материальное обеспечение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создана комфортная, безопасная  предметно-развивающая среда. Обеспеченность играми, игрушками и игровыми предметами в соответствии с Федеральным государственным образовательным стандартом составляет 85 %. В группах соблюдены принципы построения предметно-пространственной среды (информативности, вариативности,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полифункциональности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педагогической целесообразности,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трансформируемости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Оснащение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 обеспечивает  образовательную деятельность,  присмотр и уход.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формы организации образовательного процесса:</w:t>
      </w:r>
    </w:p>
    <w:p w:rsidR="002957A2" w:rsidRPr="002957A2" w:rsidRDefault="002957A2" w:rsidP="002957A2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совместная деятельность взрослого и воспитанников в рамках непосредственно образовательной деятельности по освоению основной общеобразовательной программы и при проведении режимных моментов, </w:t>
      </w:r>
    </w:p>
    <w:p w:rsidR="002957A2" w:rsidRPr="002957A2" w:rsidRDefault="002957A2" w:rsidP="002957A2">
      <w:pPr>
        <w:numPr>
          <w:ilvl w:val="0"/>
          <w:numId w:val="12"/>
        </w:num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самостоятельная деятельность воспитанников.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Образовательный проце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сс стр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оится на адекватных возрасту формах работы с детьми, при этом  основной формой и ведущим  видом деятельности является  игра.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с детьми строится с учётом индивидуальных особенностей и их способностей.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организации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 учитываются национально-культурные, климатические условия.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работе с детьми педагоги используют образовательные технологии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деятельностного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типа: развивающего обучения, проблемного обучения, проектную деятельность.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МДОУ созданы безопасные условия для организации самостоятельной деятельности воспитанников и их физического развития: игровое оборудование имеет сертификаты качества, своевременно проводится ревизия спортивного оборудования в физкультурном зале и на спортивной площадке.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Предметно-развивающая среда обеспечена общим и специфическим материалом для девочек и мальчиков в полном объёме.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 и оборудование в группах используется с учётом принципа интеграции образовательных областей: использование материалов и оборудования одной образовательной области в ходе реализации других областей.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Игры, игрушки, дидактический материал, издательская продукция соответствует общим закономерностям развития ребёнка на каждом возрастном этапе.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Имеется оборудование  для следующих видов деятельности: игровая, продуктивная, познавательно-исследовательская, коммуникативная, трудовая, музыкально-художественная, восприятие художественной литературы, двигательная.  </w:t>
      </w:r>
      <w:proofErr w:type="gramEnd"/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При подборе оборудования и определении его количества не учитывается количество воспитанников в группах.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-образовательный процесс обеспечен играми и игровыми предметами на 85%.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-образовательном процессе используются технические средства обучения, современные информационно-коммуникационные технологии:</w:t>
      </w:r>
    </w:p>
    <w:p w:rsidR="002957A2" w:rsidRPr="002957A2" w:rsidRDefault="002957A2" w:rsidP="002957A2">
      <w:pPr>
        <w:numPr>
          <w:ilvl w:val="0"/>
          <w:numId w:val="13"/>
        </w:numPr>
        <w:tabs>
          <w:tab w:val="left" w:pos="240"/>
          <w:tab w:val="left" w:pos="756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наличие ТСО: телевизоры, музыкальный  центр,</w:t>
      </w:r>
    </w:p>
    <w:p w:rsidR="002957A2" w:rsidRPr="002957A2" w:rsidRDefault="002957A2" w:rsidP="002957A2">
      <w:pPr>
        <w:numPr>
          <w:ilvl w:val="0"/>
          <w:numId w:val="13"/>
        </w:numPr>
        <w:tabs>
          <w:tab w:val="left" w:pos="240"/>
          <w:tab w:val="left" w:pos="756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количество компьютеров - 6 , </w:t>
      </w:r>
    </w:p>
    <w:p w:rsidR="002957A2" w:rsidRPr="002957A2" w:rsidRDefault="002957A2" w:rsidP="002957A2">
      <w:pPr>
        <w:numPr>
          <w:ilvl w:val="0"/>
          <w:numId w:val="13"/>
        </w:numPr>
        <w:tabs>
          <w:tab w:val="left" w:pos="240"/>
          <w:tab w:val="left" w:pos="75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доступ к информационным системам, информационно-телекоммуникационным сетям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(подключен Интернет).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Вывод: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созданы условия для осуществления образовательного процесса. Необходимо пополнить предметно-развивающую среду оборудованием, играми, игрушками, дидактическими пособиями в соответствии с Примерным перечнем игрового оборудования для учебно-методического обеспечения дошкольных образовательных учреждений, в том числе с помощью привлечения внебюджетных финансовых средств. 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Медико-социальное</w:t>
      </w:r>
      <w:proofErr w:type="gramEnd"/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обеспечение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Медицинское обслуживание детей в детском саду осуществляется работниками ГБУЗ «Городская детская больница» ДПО №3 в соответствии с приказом Министерства образования РФ от 30.06.1992 года №186/272 «О совершенствовании системы медицинского обеспечения детей в ДОУ», СанПиН 2.4.1.3049-13 «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Санитарно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эпидемиологические требования к устройству, содержанию и организации режима работы дошкольных образовательных организаций», письмом Министерства образования РФ от 14.03.2000г. № 65/23-16 «О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гигиенических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требованиях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максимальной нагрузке на детей дошкольного возраста в организационных формах обучения».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Медицинская сестра проводит следующие мероприятия: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– проводит изоляцию заболевших детей;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–принимает участие в осмотрах детей врачом, проводят антропометрию детям;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проводит санитарно-просветительную работу среди сотрудников учреждения и родителей;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осуществляет контроль за санитарно-гигиеническим и просветительским режимом, за медицинским обследованием персонала дошкольного учреждения;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осуществляет медико-педагогический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организацией двигательного режима, методикой проведения занятий физическими упражнениями и их воздействием на организм ребенка, контроль за проведением закаливающих мероприятий.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Доля воспитанников, охваченных непосредственно образовательной деятельностью по образовательной области «Физическое развитие», составляет 100%: в соответствии с расписанием систематически 3 раза в неделю во всех возрастных группах проводятся физкультурные занятия (3-е – на свежем воздухе).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Детский сад выступает важным механизмом осуществления педагогической поддержки семьи в вопросах воспитания, обучения и развития ребенка. Одним из направлений работы являются единые требования семьи и ДОУ к режиму дня.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Режим дня предусматривает: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четкую ориентацию на возрастные, физические и психологические возможности детей;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опору на индивидуальные особенности детей, что проявляется в определении времени сна и прогулки, строгом соблюдении интервалов между приемами пищи;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наличие целесообразного соотношения организованной взрослыми и самостоятельной детской деятельности, двигательной и интеллектуальной активности детей, соблюдение объема учебной нагрузки.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Продолжительность непосредственно-образовательной деятельности для детей: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- 3 –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жизни не более 10 минут;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4-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жизни – не более 15 минут;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5-го года жизни – не более 20 минут;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6-го года жизни – не более 25 минут;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7-го года жизни – не более 30 минут.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Перерыв между занятиями – не менее 10 минут.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летний период вместо обучающих занятий проводятся спортивные и подвижные игры, спортивные праздники, экскурсии, а также увеличивается продолжительность прогулок. 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Медико-педагогическое обследование детей в МДОУ осущест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вляется систематически, позволяет вовремя выявить отклонения в состоянии здоровья и скорректировать педагогический процесс и профилактическую работу.</w:t>
      </w:r>
    </w:p>
    <w:p w:rsidR="002957A2" w:rsidRPr="002957A2" w:rsidRDefault="002957A2" w:rsidP="002957A2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Организация физкультурно-оздоровительной работы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Создание условий для двигательной активности детей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гибкий режим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непосредственно образовательная деятельность по подгруппам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Система двигательной деятельности и психологической поддержки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утренняя гимнастика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прием детей на улице в теплое время года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двигательная активность на прогулке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физкультура в спортивном зале и на улице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подвижные игры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гимнастика после дневного сна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физкультурные досуги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забавы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игры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Система закаливания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утренний прием на воздухе в теплое время года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облегченная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форма одежды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ходьба босиком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одностороннее проветривание во время сна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воздушные ванны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Организация рационального питания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организация второго завтрака 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(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соки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фрукты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),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введение овощей и фруктов в обед и полдник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соблюдение питьевого режима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гигиена приема пищи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правильность расстановки мебели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Диагностика уровня физического развития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состояния здоровья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: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диагностика уровня физического развития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диспансеризация детей с привлечением врачей детской поликлиники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диагностика физической подготовленности к обучению в школе, обследование психоэмоционального состояния детей психологом. Результаты </w:t>
      </w:r>
      <w:proofErr w:type="spell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медико</w:t>
      </w:r>
      <w:proofErr w:type="spell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– педагогического 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уровнем физического развития и состоянием заболеваемости обсуждаются на производственных совещаниях и педсоветах.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Вывод: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Анализ медицинского обследования детей, по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ступающих в МДОУ, позволил выявить, что количество абсолютно здоровых (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группа здоровья) составляет 29,9%; количество детей со второй группой здоровья – 63,2%; с третьей группой здоровья – 6,8%. 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Увеличилось количество детей, поступающих в МДОУ с хро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ническими заболеваниями. Причина тому, на наш взгляд, – совре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менная ситуация, характеризующаяся социальными потрясениями, снижением уровня жизни, экологическим неблагополучием.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Все вышеизложенное ставит необходимостью совершенствовать систему оздоровительных профилактических мероприятий в ДОО, активизи</w:t>
      </w:r>
      <w:r w:rsidRPr="002957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ровать работу с семьей по пропаганде здорового образа жизни.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Обеспечение безопасности в дошкольном учреждении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обеспечения безопасности жизни и деятельности воспитанников здание МДОУ оборудовано автоматической противопожарной сигнализацией, кнопкой тревожной сигнализации.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КТС эксплуатируется в автоматическом режиме и круглосуточно находится в работоспособном состоянии.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Разработаны Инструкции о порядке действий при срабатывании пожарной сигнализации, кнопки тревожной сигнализации и работы с прямой телефонной связью.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соответствии с Планом основных мероприятий в области ГО, предупреждения и ликвидации ЧС, обеспечения пожарной безопасности по ДОУ ответственный за пожарную безопасность проводит с работниками ДОУ вводный и текущий инструктаж на рабочем месте  с ведением соответствующей документации. Проводятся тренировочные занятия по эвакуации воспитанников.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Общие планы эвакуации (по этажам) находятся около каждой лестницы на первом и втором этажах.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Повседневный контроль за сохранностью, содержанием и постоянной готовностью к действию первичных средств пожаротушения осуществляется заведующим хозяйством Кобзевой В.Б. Огнетушители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исправны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имеются в достаточном количестве.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Расстановка мебели и оборудования в группах и других помещениях ДОУ не препятствует эвакуации людей и проходу к средствам пожаротушения.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Двери эвакуационных выходов исправны, запираются с помощью легко открывающих запоров. Эвакуационные проходы, выходы, коридоры не загромождены.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коридорах, на лестничных клетках и дверях эвакуационных выходов имеются предписывающие и указательные знаки безопасности.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Установлена противопожарная дверь в помещении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электрощитовой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помещении кастелянши.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Хранение легковоспламеняющихся материалов и горючих жидкостей в МДОУ не допускается.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Территория МДОУ содержится в чистоте. Опавшие листья и сухая трава регулярно убирается и вывозится с территории. Разведение костров, сжигание мусора и листвы на территории детского сада не допускается.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Дороги, проезды и подъезды к зданию свободны. </w:t>
      </w:r>
    </w:p>
    <w:p w:rsidR="002957A2" w:rsidRPr="002957A2" w:rsidRDefault="002957A2" w:rsidP="002957A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целях обеспечения безопасности воспитанников в ДОУ ежегодно проводится замер сопротивления электрооборудования. </w:t>
      </w:r>
    </w:p>
    <w:p w:rsidR="002957A2" w:rsidRPr="002957A2" w:rsidRDefault="002957A2" w:rsidP="002957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tabs>
          <w:tab w:val="num" w:pos="540"/>
          <w:tab w:val="num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Информационно-методическое обеспечение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 МДОУ имеются квалифицированные кадры, организующие информационное обеспечение, позволяющее в электронной форме: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управлять образовательным процессом,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создавать и редактировать электронные таблицы, тексты, презентации,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использовать интерактивные дидактические материалы, образовательные ресурсы,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проводить мониторинг и фиксировать ход </w:t>
      </w:r>
      <w:proofErr w:type="spell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воспитательно</w:t>
      </w:r>
      <w:proofErr w:type="spell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-образовательного процесса и результатов освоения основной общеобразовательной программы дошкольного образования,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осуществлять взаимодействие МДОУ с органами, осуществляющими управление в сфере образования, с другими образовательными учреждениями и организациями.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МДОУ имеется необходимое методическое обеспечение: программы, пособия. Оформлена подписка на  3 </w:t>
      </w:r>
      <w:proofErr w:type="gramStart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периодических</w:t>
      </w:r>
      <w:proofErr w:type="gramEnd"/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издания: «Справочник старшего воспитателя», «Музыкальная палитра», «Дошкольное воспитание».</w:t>
      </w:r>
    </w:p>
    <w:p w:rsidR="002957A2" w:rsidRPr="002957A2" w:rsidRDefault="002957A2" w:rsidP="002957A2">
      <w:pPr>
        <w:tabs>
          <w:tab w:val="num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Созданы условия  для организации и осуществления повышения квалификации педагогов: 1 раз в 3 года прохождение курсов повышения квалификации, раз в 5 лет аттестация, участие в городских методических объединениях, оказание консультативной помощи, методической поддержки.</w:t>
      </w:r>
    </w:p>
    <w:p w:rsidR="002957A2" w:rsidRPr="002957A2" w:rsidRDefault="002957A2" w:rsidP="002957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957A2" w:rsidRPr="002957A2" w:rsidSect="00FE0818">
          <w:pgSz w:w="11906" w:h="16838"/>
          <w:pgMar w:top="851" w:right="849" w:bottom="284" w:left="567" w:header="708" w:footer="708" w:gutter="0"/>
          <w:cols w:space="708"/>
          <w:docGrid w:linePitch="360"/>
        </w:sectPr>
      </w:pP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Организация питания в образовательном учреждении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Организация питания осуществляется самостоятельно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ДОУ обеспечивает качественное сбалансированное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3-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разовое питание детей в соответствии с их возрастом и временем пребывания в ДОУ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Меню на каждый день составляется в соответствии с примерным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10-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дневным меню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разработанным на основе физиологических потребностей в пищевых веществах и норм питания детей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фиксируется в документе установленной формы и утверждается заведующим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Ежедневно на пищеблоке проводится 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соблюдением сроков реализации продуктов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их хранения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товарного соседства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 том числе за температурным режимом в холодильнике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Контроль осуществляет заведующий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Особое внимание уделяется ведению бракеражей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сырой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скоропортящейся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продукции с целью 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контроля за</w:t>
      </w:r>
      <w:proofErr w:type="gram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сроками реализации продукта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варёной 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готовой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продукции с целью контроля за качеством приготовления пищи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Организация оздоровления воспитанников в ДОУ соответствует санитарно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эпидемиологическим правилам и нормам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строится с учётом плана оздоровительной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работы</w:t>
      </w: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6656"/>
        <w:gridCol w:w="1559"/>
        <w:gridCol w:w="2234"/>
      </w:tblGrid>
      <w:tr w:rsidR="002957A2" w:rsidRPr="002957A2" w:rsidTr="00A34864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2957A2" w:rsidRPr="002957A2" w:rsidTr="00A34864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Строгое соблюдение времени интервалов между кормлениями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A34864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Правильное количественное и качественное распределение пищи на отдельные приемы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A34864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Соблюдение условий приема пищи и правил поведения ребенка во время еды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медсестра, воспитатель</w:t>
            </w:r>
          </w:p>
        </w:tc>
      </w:tr>
      <w:tr w:rsidR="002957A2" w:rsidRPr="002957A2" w:rsidTr="00A34864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Составление 10-дневного меню, утверждение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A34864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Подсчет ингредиентов и калорийность пищи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A34864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санитарным состоянием пищеблока и групп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A34864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маркировкой кухонного инвентаря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A34864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условиями хранения и сроками реализации скоропортящихся продуктов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медсестра, кладовщик</w:t>
            </w:r>
          </w:p>
        </w:tc>
      </w:tr>
      <w:tr w:rsidR="002957A2" w:rsidRPr="002957A2" w:rsidTr="00A34864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закладкой основных продуктов питания, правильной их кулинарной обработкой, правильностью выхода блюд и вкусовыми качествами готовой пищи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медсестра, заведующий</w:t>
            </w:r>
          </w:p>
        </w:tc>
      </w:tr>
      <w:tr w:rsidR="002957A2" w:rsidRPr="002957A2" w:rsidTr="00A34864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С-витаминизация третьего блюда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A34864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proofErr w:type="gramStart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 xml:space="preserve"> хранением суточной пробы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A34864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Осмотр сотрудников пищеблока на наличие гнойничковых заболеваний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A34864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Бракераж готовой и сырой продукции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  <w:tr w:rsidR="002957A2" w:rsidRPr="002957A2" w:rsidTr="00A34864">
        <w:tc>
          <w:tcPr>
            <w:tcW w:w="540" w:type="dxa"/>
          </w:tcPr>
          <w:p w:rsidR="002957A2" w:rsidRPr="002957A2" w:rsidRDefault="002957A2" w:rsidP="002957A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6656" w:type="dxa"/>
          </w:tcPr>
          <w:p w:rsidR="002957A2" w:rsidRPr="002957A2" w:rsidRDefault="002957A2" w:rsidP="002957A2">
            <w:pPr>
              <w:jc w:val="both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Соблюдение питьевого режима</w:t>
            </w:r>
          </w:p>
        </w:tc>
        <w:tc>
          <w:tcPr>
            <w:tcW w:w="1559" w:type="dxa"/>
          </w:tcPr>
          <w:p w:rsidR="002957A2" w:rsidRPr="002957A2" w:rsidRDefault="002957A2" w:rsidP="002957A2">
            <w:pPr>
              <w:jc w:val="center"/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eastAsia="TimesNewRomanPSMT" w:hAnsi="Times New Roman" w:cs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  <w:tc>
          <w:tcPr>
            <w:tcW w:w="2234" w:type="dxa"/>
          </w:tcPr>
          <w:p w:rsidR="002957A2" w:rsidRPr="002957A2" w:rsidRDefault="002957A2" w:rsidP="002957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57A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медсестра</w:t>
            </w:r>
          </w:p>
        </w:tc>
      </w:tr>
    </w:tbl>
    <w:p w:rsidR="002957A2" w:rsidRPr="002957A2" w:rsidRDefault="002957A2" w:rsidP="002957A2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Поставщики продуктов для детского питания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bCs/>
          <w:color w:val="000000" w:themeColor="text1"/>
          <w:sz w:val="24"/>
          <w:szCs w:val="24"/>
        </w:rPr>
        <w:t>- ООО «Олимп»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Выписка из меню с указанием конкретных блюд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продуктов питания вывешивается в доступном месте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 тем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чтобы родители 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(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законные представители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)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ребенка имели возможность ежедневно с ним ознакомиться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Анализ выполнения норм питания и стоимость питания в день в учреждении выше средних городских показателей.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Выводы по итогу 2018 учебного года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Муниципальное  дошкольное образовательное учреждение 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«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Детский сад № 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88 «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Радуга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»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города Волжского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: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функционирует в соответствии с нормативно-правовыми документами в сфере образования Российской Федерации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;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функционирует в режиме развития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отвечающего запросам времени в соответствии с ФГОС 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;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обеспечивает условия для реализации и успешного усвоения воспитанниками основной образовательной программы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;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lastRenderedPageBreak/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способствует повышению профессиональной компетенции педагогов в условиях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реализации ФГОС ДО и внедрения профессионального стандарта 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«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Педагог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»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предоставляет доступное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качественное образование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воспитание и развитие воспитанников в комфортных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безопасных условиях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созданных в здании и на территории учреждения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>.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b/>
          <w:bCs/>
          <w:color w:val="000000" w:themeColor="text1"/>
          <w:sz w:val="24"/>
          <w:szCs w:val="24"/>
        </w:rPr>
        <w:t>Перспективы развития на 2019 учебный год: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-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Обеспечение государственных гарантий уровня и качества дошкольного образования</w:t>
      </w:r>
      <w:r w:rsidRPr="002957A2">
        <w:rPr>
          <w:rFonts w:ascii="Times New Roman" w:eastAsia="TimesNewRomanPS-BoldMT" w:hAnsi="Times New Roman" w:cs="Times New Roman"/>
          <w:color w:val="000000" w:themeColor="text1"/>
          <w:sz w:val="24"/>
          <w:szCs w:val="24"/>
        </w:rPr>
        <w:t xml:space="preserve">, </w:t>
      </w: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обогащение предметно-пространственной среды в условиях реализации ФГОС 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ДО</w:t>
      </w:r>
      <w:proofErr w:type="gramEnd"/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Совершенствование материально-технической базы и программного обеспечения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основной образовательной  программы и программы дополнительного образования воспитанников в соответствии с ФГОС 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ДО</w:t>
      </w:r>
      <w:proofErr w:type="gram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;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Оптимизация условий для сохранения и укрепления здоровья, развития личностных качеств детей дошкольного возраста, способствующие успешной социализации в современном обществе.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Активизация работы с родителями по вовлечению их в образовательное пространство ДОУ, создание новых активных форм работы с родителями;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- Использование информационно-компьютерных технологий в </w:t>
      </w:r>
      <w:proofErr w:type="spell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воспитательн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о</w:t>
      </w:r>
      <w:proofErr w:type="spell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</w:t>
      </w:r>
      <w:proofErr w:type="gram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образовательной работе с воспитанниками при проведении различных мероприятий;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- Участие педагогов и </w:t>
      </w:r>
      <w:proofErr w:type="spell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воспитанниковв</w:t>
      </w:r>
      <w:proofErr w:type="spell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конкурсах</w:t>
      </w:r>
      <w:proofErr w:type="gramEnd"/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 xml:space="preserve"> и соревнований различного уровня;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Активизация профессиональной деятельности педагогов (участие в конкурсах профессионального мастерства);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  Публикация  научных статей в  различных сборниках конференций, журналах.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  <w:t>-Формирование профессиональной компетентности педагогов по разработке индивидуальных планов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деятельности;</w:t>
      </w: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  <w:r w:rsidRPr="002957A2">
        <w:rPr>
          <w:rFonts w:ascii="Times New Roman" w:hAnsi="Times New Roman" w:cs="Times New Roman"/>
          <w:color w:val="000000" w:themeColor="text1"/>
          <w:sz w:val="24"/>
          <w:szCs w:val="24"/>
        </w:rPr>
        <w:t>- Расширение перечня дополнительных образовательных услуг, в том числе и платных.</w:t>
      </w: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 w:themeColor="text1"/>
          <w:sz w:val="24"/>
          <w:szCs w:val="24"/>
        </w:rPr>
      </w:pPr>
    </w:p>
    <w:p w:rsidR="002957A2" w:rsidRPr="002957A2" w:rsidRDefault="002957A2" w:rsidP="002957A2">
      <w:pPr>
        <w:rPr>
          <w:rFonts w:ascii="Times New Roman" w:hAnsi="Times New Roman" w:cs="Times New Roman"/>
          <w:sz w:val="24"/>
          <w:szCs w:val="24"/>
        </w:rPr>
      </w:pPr>
    </w:p>
    <w:p w:rsidR="00EA253A" w:rsidRDefault="00EA253A"/>
    <w:sectPr w:rsidR="00EA253A" w:rsidSect="002A7985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58"/>
        </w:tabs>
        <w:ind w:left="858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002"/>
        </w:tabs>
        <w:ind w:left="1002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146"/>
        </w:tabs>
        <w:ind w:left="1146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290"/>
        </w:tabs>
        <w:ind w:left="1290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434"/>
        </w:tabs>
        <w:ind w:left="1434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578"/>
        </w:tabs>
        <w:ind w:left="1578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722"/>
        </w:tabs>
        <w:ind w:left="1722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866"/>
        </w:tabs>
        <w:ind w:left="1866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010"/>
        </w:tabs>
        <w:ind w:left="2010" w:hanging="1584"/>
      </w:pPr>
    </w:lvl>
  </w:abstractNum>
  <w:abstractNum w:abstractNumId="1">
    <w:nsid w:val="03F92995"/>
    <w:multiLevelType w:val="hybridMultilevel"/>
    <w:tmpl w:val="D9AC4474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23B23"/>
    <w:multiLevelType w:val="hybridMultilevel"/>
    <w:tmpl w:val="D136871E"/>
    <w:lvl w:ilvl="0" w:tplc="FC48F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D6DEF"/>
    <w:multiLevelType w:val="hybridMultilevel"/>
    <w:tmpl w:val="6742A79C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DC0B9E"/>
    <w:multiLevelType w:val="hybridMultilevel"/>
    <w:tmpl w:val="D102DB60"/>
    <w:lvl w:ilvl="0" w:tplc="FC48F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21BFF"/>
    <w:multiLevelType w:val="hybridMultilevel"/>
    <w:tmpl w:val="634A984A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4C10E6"/>
    <w:multiLevelType w:val="hybridMultilevel"/>
    <w:tmpl w:val="100E5230"/>
    <w:lvl w:ilvl="0" w:tplc="B4E2F2E4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9E022E"/>
    <w:multiLevelType w:val="hybridMultilevel"/>
    <w:tmpl w:val="AD3E8EA0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B5017"/>
    <w:multiLevelType w:val="hybridMultilevel"/>
    <w:tmpl w:val="D4CAF56E"/>
    <w:lvl w:ilvl="0" w:tplc="BE6A9A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046EB"/>
    <w:multiLevelType w:val="hybridMultilevel"/>
    <w:tmpl w:val="B1220544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471F8"/>
    <w:multiLevelType w:val="hybridMultilevel"/>
    <w:tmpl w:val="ED465FA6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F34B82"/>
    <w:multiLevelType w:val="multilevel"/>
    <w:tmpl w:val="DEF4D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537DFA"/>
    <w:multiLevelType w:val="hybridMultilevel"/>
    <w:tmpl w:val="8370CBC0"/>
    <w:lvl w:ilvl="0" w:tplc="92A43BC8">
      <w:start w:val="1"/>
      <w:numFmt w:val="bullet"/>
      <w:lvlText w:val="―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C1C10"/>
    <w:multiLevelType w:val="multilevel"/>
    <w:tmpl w:val="934E7A5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409D0BC1"/>
    <w:multiLevelType w:val="hybridMultilevel"/>
    <w:tmpl w:val="4D9A65C0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F50D71"/>
    <w:multiLevelType w:val="hybridMultilevel"/>
    <w:tmpl w:val="BFA013FE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FB4774"/>
    <w:multiLevelType w:val="hybridMultilevel"/>
    <w:tmpl w:val="D1AA2600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FB590C"/>
    <w:multiLevelType w:val="hybridMultilevel"/>
    <w:tmpl w:val="C9DA2D4C"/>
    <w:lvl w:ilvl="0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C78AA"/>
    <w:multiLevelType w:val="multilevel"/>
    <w:tmpl w:val="B87C1CB8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4007954"/>
    <w:multiLevelType w:val="multilevel"/>
    <w:tmpl w:val="D25210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AB0E06"/>
    <w:multiLevelType w:val="hybridMultilevel"/>
    <w:tmpl w:val="76AE5D2E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B33966"/>
    <w:multiLevelType w:val="hybridMultilevel"/>
    <w:tmpl w:val="3508CBE2"/>
    <w:lvl w:ilvl="0" w:tplc="0EA8AD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4B15FBA"/>
    <w:multiLevelType w:val="multilevel"/>
    <w:tmpl w:val="7584B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E60916"/>
    <w:multiLevelType w:val="hybridMultilevel"/>
    <w:tmpl w:val="64988DF0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4D05A4"/>
    <w:multiLevelType w:val="multilevel"/>
    <w:tmpl w:val="2CCC0260"/>
    <w:lvl w:ilvl="0">
      <w:start w:val="1"/>
      <w:numFmt w:val="bullet"/>
      <w:lvlText w:val="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F2D0699"/>
    <w:multiLevelType w:val="hybridMultilevel"/>
    <w:tmpl w:val="B8FC2694"/>
    <w:lvl w:ilvl="0" w:tplc="92A43BC8">
      <w:start w:val="1"/>
      <w:numFmt w:val="bullet"/>
      <w:lvlText w:val="―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C60585"/>
    <w:multiLevelType w:val="hybridMultilevel"/>
    <w:tmpl w:val="F0CC5C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A85F0E"/>
    <w:multiLevelType w:val="hybridMultilevel"/>
    <w:tmpl w:val="E9EED388"/>
    <w:lvl w:ilvl="0" w:tplc="0000000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123BC"/>
    <w:multiLevelType w:val="multilevel"/>
    <w:tmpl w:val="16B0E6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30646F"/>
    <w:multiLevelType w:val="hybridMultilevel"/>
    <w:tmpl w:val="710AEE70"/>
    <w:lvl w:ilvl="0" w:tplc="FC48FA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604040"/>
    <w:multiLevelType w:val="hybridMultilevel"/>
    <w:tmpl w:val="C28E4512"/>
    <w:lvl w:ilvl="0" w:tplc="981017BC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AD37A4"/>
    <w:multiLevelType w:val="hybridMultilevel"/>
    <w:tmpl w:val="A5BC8CC4"/>
    <w:lvl w:ilvl="0" w:tplc="7EB43EAE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E82107"/>
    <w:multiLevelType w:val="hybridMultilevel"/>
    <w:tmpl w:val="1F0EA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41715"/>
    <w:multiLevelType w:val="hybridMultilevel"/>
    <w:tmpl w:val="4550739E"/>
    <w:lvl w:ilvl="0" w:tplc="E0CA2A0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C064C6B"/>
    <w:multiLevelType w:val="hybridMultilevel"/>
    <w:tmpl w:val="CFB4DBDA"/>
    <w:lvl w:ilvl="0" w:tplc="92A43BC8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F62B6A"/>
    <w:multiLevelType w:val="hybridMultilevel"/>
    <w:tmpl w:val="71540EDC"/>
    <w:lvl w:ilvl="0" w:tplc="3904D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15"/>
  </w:num>
  <w:num w:numId="4">
    <w:abstractNumId w:val="10"/>
  </w:num>
  <w:num w:numId="5">
    <w:abstractNumId w:val="35"/>
  </w:num>
  <w:num w:numId="6">
    <w:abstractNumId w:val="1"/>
  </w:num>
  <w:num w:numId="7">
    <w:abstractNumId w:val="20"/>
  </w:num>
  <w:num w:numId="8">
    <w:abstractNumId w:val="5"/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16"/>
  </w:num>
  <w:num w:numId="16">
    <w:abstractNumId w:val="14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4"/>
  </w:num>
  <w:num w:numId="24">
    <w:abstractNumId w:val="3"/>
  </w:num>
  <w:num w:numId="25">
    <w:abstractNumId w:val="9"/>
  </w:num>
  <w:num w:numId="26">
    <w:abstractNumId w:val="29"/>
  </w:num>
  <w:num w:numId="27">
    <w:abstractNumId w:val="12"/>
  </w:num>
  <w:num w:numId="28">
    <w:abstractNumId w:val="2"/>
  </w:num>
  <w:num w:numId="29">
    <w:abstractNumId w:val="7"/>
  </w:num>
  <w:num w:numId="30">
    <w:abstractNumId w:val="8"/>
  </w:num>
  <w:num w:numId="31">
    <w:abstractNumId w:val="31"/>
  </w:num>
  <w:num w:numId="32">
    <w:abstractNumId w:val="26"/>
  </w:num>
  <w:num w:numId="33">
    <w:abstractNumId w:val="28"/>
  </w:num>
  <w:num w:numId="34">
    <w:abstractNumId w:val="22"/>
  </w:num>
  <w:num w:numId="35">
    <w:abstractNumId w:val="19"/>
  </w:num>
  <w:num w:numId="36">
    <w:abstractNumId w:val="11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F83"/>
    <w:rsid w:val="000039B5"/>
    <w:rsid w:val="00004BC5"/>
    <w:rsid w:val="000051A8"/>
    <w:rsid w:val="00020B87"/>
    <w:rsid w:val="0002161D"/>
    <w:rsid w:val="0003658A"/>
    <w:rsid w:val="00036DDB"/>
    <w:rsid w:val="0003728C"/>
    <w:rsid w:val="000453EA"/>
    <w:rsid w:val="000466B3"/>
    <w:rsid w:val="000518DF"/>
    <w:rsid w:val="00057C43"/>
    <w:rsid w:val="000708A0"/>
    <w:rsid w:val="000711BE"/>
    <w:rsid w:val="000768F7"/>
    <w:rsid w:val="000858F3"/>
    <w:rsid w:val="0009576C"/>
    <w:rsid w:val="00095A98"/>
    <w:rsid w:val="000A2100"/>
    <w:rsid w:val="000A2447"/>
    <w:rsid w:val="000A273E"/>
    <w:rsid w:val="000B32CA"/>
    <w:rsid w:val="000C22AF"/>
    <w:rsid w:val="000C28BB"/>
    <w:rsid w:val="000C4F51"/>
    <w:rsid w:val="000C5B31"/>
    <w:rsid w:val="000D7888"/>
    <w:rsid w:val="000E5561"/>
    <w:rsid w:val="000F67D1"/>
    <w:rsid w:val="00100970"/>
    <w:rsid w:val="00101B0E"/>
    <w:rsid w:val="001050BE"/>
    <w:rsid w:val="00105570"/>
    <w:rsid w:val="00105B4C"/>
    <w:rsid w:val="00107FD1"/>
    <w:rsid w:val="0011453F"/>
    <w:rsid w:val="00115BFE"/>
    <w:rsid w:val="00125066"/>
    <w:rsid w:val="00126ADF"/>
    <w:rsid w:val="0013421B"/>
    <w:rsid w:val="001372A8"/>
    <w:rsid w:val="00144C19"/>
    <w:rsid w:val="00151017"/>
    <w:rsid w:val="00152267"/>
    <w:rsid w:val="001625FA"/>
    <w:rsid w:val="0016464D"/>
    <w:rsid w:val="0016492C"/>
    <w:rsid w:val="0016647C"/>
    <w:rsid w:val="00167053"/>
    <w:rsid w:val="00172CFD"/>
    <w:rsid w:val="0017408D"/>
    <w:rsid w:val="001803AA"/>
    <w:rsid w:val="00191722"/>
    <w:rsid w:val="00193AB6"/>
    <w:rsid w:val="00195389"/>
    <w:rsid w:val="001A4F18"/>
    <w:rsid w:val="001A61FF"/>
    <w:rsid w:val="001B2BDC"/>
    <w:rsid w:val="001B3298"/>
    <w:rsid w:val="001B33AC"/>
    <w:rsid w:val="001B355D"/>
    <w:rsid w:val="001B5F7D"/>
    <w:rsid w:val="001C002E"/>
    <w:rsid w:val="001D0385"/>
    <w:rsid w:val="001D0D72"/>
    <w:rsid w:val="001D0DE8"/>
    <w:rsid w:val="001D27D1"/>
    <w:rsid w:val="001D4EDD"/>
    <w:rsid w:val="001D549B"/>
    <w:rsid w:val="001D72B3"/>
    <w:rsid w:val="001E0C05"/>
    <w:rsid w:val="001E40FE"/>
    <w:rsid w:val="001F1BFB"/>
    <w:rsid w:val="001F38A3"/>
    <w:rsid w:val="001F5D80"/>
    <w:rsid w:val="001F714A"/>
    <w:rsid w:val="002006B6"/>
    <w:rsid w:val="0020113E"/>
    <w:rsid w:val="0020588C"/>
    <w:rsid w:val="0020645A"/>
    <w:rsid w:val="002066FB"/>
    <w:rsid w:val="00207DE1"/>
    <w:rsid w:val="0021317F"/>
    <w:rsid w:val="00215C47"/>
    <w:rsid w:val="0022307E"/>
    <w:rsid w:val="0023332A"/>
    <w:rsid w:val="00234CB5"/>
    <w:rsid w:val="00236A48"/>
    <w:rsid w:val="00237CD4"/>
    <w:rsid w:val="00246546"/>
    <w:rsid w:val="00254780"/>
    <w:rsid w:val="00255527"/>
    <w:rsid w:val="00255CEE"/>
    <w:rsid w:val="00256E71"/>
    <w:rsid w:val="0026306B"/>
    <w:rsid w:val="00263183"/>
    <w:rsid w:val="002633FC"/>
    <w:rsid w:val="00270BAF"/>
    <w:rsid w:val="00270BEA"/>
    <w:rsid w:val="002747B6"/>
    <w:rsid w:val="00274EEB"/>
    <w:rsid w:val="00281496"/>
    <w:rsid w:val="00283273"/>
    <w:rsid w:val="00284493"/>
    <w:rsid w:val="002952DC"/>
    <w:rsid w:val="002957A2"/>
    <w:rsid w:val="002A0CD7"/>
    <w:rsid w:val="002A20FF"/>
    <w:rsid w:val="002B1198"/>
    <w:rsid w:val="002B16B7"/>
    <w:rsid w:val="002B2660"/>
    <w:rsid w:val="002B4B7D"/>
    <w:rsid w:val="002B6404"/>
    <w:rsid w:val="002B6E0B"/>
    <w:rsid w:val="002C4B5C"/>
    <w:rsid w:val="002D02F0"/>
    <w:rsid w:val="002D06BA"/>
    <w:rsid w:val="002D0A7F"/>
    <w:rsid w:val="002D0D5F"/>
    <w:rsid w:val="002D2DAB"/>
    <w:rsid w:val="002D44C0"/>
    <w:rsid w:val="002D65CE"/>
    <w:rsid w:val="002D6B75"/>
    <w:rsid w:val="002D71EF"/>
    <w:rsid w:val="002D7FF9"/>
    <w:rsid w:val="002E0F55"/>
    <w:rsid w:val="002E5393"/>
    <w:rsid w:val="002E645C"/>
    <w:rsid w:val="002E73EF"/>
    <w:rsid w:val="002F0C38"/>
    <w:rsid w:val="002F7A62"/>
    <w:rsid w:val="0030631F"/>
    <w:rsid w:val="0031089D"/>
    <w:rsid w:val="00312C3B"/>
    <w:rsid w:val="00315968"/>
    <w:rsid w:val="00323E15"/>
    <w:rsid w:val="00327DE8"/>
    <w:rsid w:val="00330BD0"/>
    <w:rsid w:val="00331BDA"/>
    <w:rsid w:val="0033370E"/>
    <w:rsid w:val="00333FEA"/>
    <w:rsid w:val="00335624"/>
    <w:rsid w:val="0034193E"/>
    <w:rsid w:val="003431E6"/>
    <w:rsid w:val="00347321"/>
    <w:rsid w:val="00353F8D"/>
    <w:rsid w:val="00365021"/>
    <w:rsid w:val="003667AE"/>
    <w:rsid w:val="00370B3B"/>
    <w:rsid w:val="00371358"/>
    <w:rsid w:val="0038692C"/>
    <w:rsid w:val="00386DCF"/>
    <w:rsid w:val="00387F52"/>
    <w:rsid w:val="00393097"/>
    <w:rsid w:val="00394BFB"/>
    <w:rsid w:val="003968E8"/>
    <w:rsid w:val="003979AF"/>
    <w:rsid w:val="003A0247"/>
    <w:rsid w:val="003A1EDD"/>
    <w:rsid w:val="003A72EA"/>
    <w:rsid w:val="003B2DE8"/>
    <w:rsid w:val="003B42E6"/>
    <w:rsid w:val="003B4667"/>
    <w:rsid w:val="003B4705"/>
    <w:rsid w:val="003B49CA"/>
    <w:rsid w:val="003B4EC1"/>
    <w:rsid w:val="003B51BE"/>
    <w:rsid w:val="003B5B06"/>
    <w:rsid w:val="003B773A"/>
    <w:rsid w:val="003C084E"/>
    <w:rsid w:val="003C0DB3"/>
    <w:rsid w:val="003C426A"/>
    <w:rsid w:val="003D3D8C"/>
    <w:rsid w:val="003D5CBB"/>
    <w:rsid w:val="003D7E08"/>
    <w:rsid w:val="003E0552"/>
    <w:rsid w:val="003E24E0"/>
    <w:rsid w:val="003E464D"/>
    <w:rsid w:val="003E4AFD"/>
    <w:rsid w:val="003E5589"/>
    <w:rsid w:val="00403248"/>
    <w:rsid w:val="00403833"/>
    <w:rsid w:val="00404118"/>
    <w:rsid w:val="00404CEF"/>
    <w:rsid w:val="0040694F"/>
    <w:rsid w:val="00416CC9"/>
    <w:rsid w:val="00430DE2"/>
    <w:rsid w:val="004311EB"/>
    <w:rsid w:val="00436D82"/>
    <w:rsid w:val="0044033D"/>
    <w:rsid w:val="004501CE"/>
    <w:rsid w:val="00453D6C"/>
    <w:rsid w:val="004544DC"/>
    <w:rsid w:val="0045584D"/>
    <w:rsid w:val="004655D6"/>
    <w:rsid w:val="0046626D"/>
    <w:rsid w:val="00470391"/>
    <w:rsid w:val="004855DF"/>
    <w:rsid w:val="00485BE4"/>
    <w:rsid w:val="00493FBE"/>
    <w:rsid w:val="004A0A25"/>
    <w:rsid w:val="004A11E0"/>
    <w:rsid w:val="004A17CD"/>
    <w:rsid w:val="004A2C57"/>
    <w:rsid w:val="004B1BFC"/>
    <w:rsid w:val="004B3C4F"/>
    <w:rsid w:val="004B4FC4"/>
    <w:rsid w:val="004B73CD"/>
    <w:rsid w:val="004C1D40"/>
    <w:rsid w:val="004C1ED4"/>
    <w:rsid w:val="004D426C"/>
    <w:rsid w:val="004E08FD"/>
    <w:rsid w:val="004E602E"/>
    <w:rsid w:val="004E7152"/>
    <w:rsid w:val="004F12CD"/>
    <w:rsid w:val="004F2533"/>
    <w:rsid w:val="00500C0B"/>
    <w:rsid w:val="005035C3"/>
    <w:rsid w:val="00505E0C"/>
    <w:rsid w:val="00512344"/>
    <w:rsid w:val="005243B2"/>
    <w:rsid w:val="0052539D"/>
    <w:rsid w:val="0052558B"/>
    <w:rsid w:val="005259D3"/>
    <w:rsid w:val="00526523"/>
    <w:rsid w:val="00530F31"/>
    <w:rsid w:val="00535331"/>
    <w:rsid w:val="005363C1"/>
    <w:rsid w:val="00546CE6"/>
    <w:rsid w:val="0055176B"/>
    <w:rsid w:val="005542B0"/>
    <w:rsid w:val="005703EF"/>
    <w:rsid w:val="00570A09"/>
    <w:rsid w:val="005763D1"/>
    <w:rsid w:val="00576835"/>
    <w:rsid w:val="00577CF2"/>
    <w:rsid w:val="00582623"/>
    <w:rsid w:val="005845A8"/>
    <w:rsid w:val="00585700"/>
    <w:rsid w:val="005900E4"/>
    <w:rsid w:val="005A61BA"/>
    <w:rsid w:val="005B1F4C"/>
    <w:rsid w:val="005C1948"/>
    <w:rsid w:val="005C4F96"/>
    <w:rsid w:val="005C6E8E"/>
    <w:rsid w:val="005D0445"/>
    <w:rsid w:val="005D339C"/>
    <w:rsid w:val="005D5296"/>
    <w:rsid w:val="005E0F26"/>
    <w:rsid w:val="005F11F2"/>
    <w:rsid w:val="005F2574"/>
    <w:rsid w:val="00605A0C"/>
    <w:rsid w:val="00611FC1"/>
    <w:rsid w:val="00613B56"/>
    <w:rsid w:val="00617A52"/>
    <w:rsid w:val="00617BBC"/>
    <w:rsid w:val="00625768"/>
    <w:rsid w:val="00626A54"/>
    <w:rsid w:val="00634EFE"/>
    <w:rsid w:val="00635A3C"/>
    <w:rsid w:val="00644673"/>
    <w:rsid w:val="00645493"/>
    <w:rsid w:val="00652A00"/>
    <w:rsid w:val="00656ADA"/>
    <w:rsid w:val="00662B82"/>
    <w:rsid w:val="00674E2C"/>
    <w:rsid w:val="006760D4"/>
    <w:rsid w:val="00680DE2"/>
    <w:rsid w:val="006833F2"/>
    <w:rsid w:val="00685334"/>
    <w:rsid w:val="006874F8"/>
    <w:rsid w:val="00691E41"/>
    <w:rsid w:val="00694ACB"/>
    <w:rsid w:val="006B02BF"/>
    <w:rsid w:val="006B16A0"/>
    <w:rsid w:val="006B1D42"/>
    <w:rsid w:val="006B5D66"/>
    <w:rsid w:val="006B5F10"/>
    <w:rsid w:val="006C08C4"/>
    <w:rsid w:val="006C300C"/>
    <w:rsid w:val="006C5D22"/>
    <w:rsid w:val="006C6D82"/>
    <w:rsid w:val="006D180A"/>
    <w:rsid w:val="006F0FAF"/>
    <w:rsid w:val="006F451E"/>
    <w:rsid w:val="006F72CB"/>
    <w:rsid w:val="00702BFD"/>
    <w:rsid w:val="007107D5"/>
    <w:rsid w:val="0071759A"/>
    <w:rsid w:val="007178D2"/>
    <w:rsid w:val="00717B58"/>
    <w:rsid w:val="0072086C"/>
    <w:rsid w:val="00722097"/>
    <w:rsid w:val="00736224"/>
    <w:rsid w:val="0073681A"/>
    <w:rsid w:val="007375D4"/>
    <w:rsid w:val="0075121D"/>
    <w:rsid w:val="00751C38"/>
    <w:rsid w:val="00761D72"/>
    <w:rsid w:val="00771D1F"/>
    <w:rsid w:val="007833AC"/>
    <w:rsid w:val="007922B8"/>
    <w:rsid w:val="007B6363"/>
    <w:rsid w:val="007C1A89"/>
    <w:rsid w:val="007D39E3"/>
    <w:rsid w:val="007D7CD5"/>
    <w:rsid w:val="007E0616"/>
    <w:rsid w:val="007E7343"/>
    <w:rsid w:val="008039DF"/>
    <w:rsid w:val="00805873"/>
    <w:rsid w:val="00812779"/>
    <w:rsid w:val="0081367C"/>
    <w:rsid w:val="0081664C"/>
    <w:rsid w:val="00827766"/>
    <w:rsid w:val="00831647"/>
    <w:rsid w:val="008355BF"/>
    <w:rsid w:val="00840654"/>
    <w:rsid w:val="00840C4B"/>
    <w:rsid w:val="00843244"/>
    <w:rsid w:val="00846A99"/>
    <w:rsid w:val="008470EC"/>
    <w:rsid w:val="00863E10"/>
    <w:rsid w:val="00867752"/>
    <w:rsid w:val="00876B51"/>
    <w:rsid w:val="008823C3"/>
    <w:rsid w:val="00883C97"/>
    <w:rsid w:val="00887777"/>
    <w:rsid w:val="00895733"/>
    <w:rsid w:val="008B7F66"/>
    <w:rsid w:val="008C50A7"/>
    <w:rsid w:val="008D02BB"/>
    <w:rsid w:val="008D0F8C"/>
    <w:rsid w:val="008D1AED"/>
    <w:rsid w:val="008F640B"/>
    <w:rsid w:val="008F6A51"/>
    <w:rsid w:val="00910527"/>
    <w:rsid w:val="009169DF"/>
    <w:rsid w:val="00924358"/>
    <w:rsid w:val="00924B34"/>
    <w:rsid w:val="0092574A"/>
    <w:rsid w:val="00926657"/>
    <w:rsid w:val="00932EB0"/>
    <w:rsid w:val="00942D54"/>
    <w:rsid w:val="00950DE3"/>
    <w:rsid w:val="009514A8"/>
    <w:rsid w:val="009533B3"/>
    <w:rsid w:val="009575F7"/>
    <w:rsid w:val="00957DF9"/>
    <w:rsid w:val="0097418C"/>
    <w:rsid w:val="00975864"/>
    <w:rsid w:val="009860E0"/>
    <w:rsid w:val="009870D9"/>
    <w:rsid w:val="009910CA"/>
    <w:rsid w:val="00991A28"/>
    <w:rsid w:val="00994698"/>
    <w:rsid w:val="009A347C"/>
    <w:rsid w:val="009A6088"/>
    <w:rsid w:val="009B0373"/>
    <w:rsid w:val="009B0A68"/>
    <w:rsid w:val="009B1E01"/>
    <w:rsid w:val="009B54E2"/>
    <w:rsid w:val="009B6241"/>
    <w:rsid w:val="009C3E62"/>
    <w:rsid w:val="009C7324"/>
    <w:rsid w:val="009E4A26"/>
    <w:rsid w:val="009E5249"/>
    <w:rsid w:val="009F2B7D"/>
    <w:rsid w:val="00A03A37"/>
    <w:rsid w:val="00A10E0C"/>
    <w:rsid w:val="00A11222"/>
    <w:rsid w:val="00A17699"/>
    <w:rsid w:val="00A21935"/>
    <w:rsid w:val="00A22DEE"/>
    <w:rsid w:val="00A26DA1"/>
    <w:rsid w:val="00A354D6"/>
    <w:rsid w:val="00A43BE5"/>
    <w:rsid w:val="00A54D36"/>
    <w:rsid w:val="00A6095F"/>
    <w:rsid w:val="00A61BA8"/>
    <w:rsid w:val="00A63F92"/>
    <w:rsid w:val="00A65722"/>
    <w:rsid w:val="00A70083"/>
    <w:rsid w:val="00A80E42"/>
    <w:rsid w:val="00A833B3"/>
    <w:rsid w:val="00A86031"/>
    <w:rsid w:val="00A90201"/>
    <w:rsid w:val="00A91142"/>
    <w:rsid w:val="00AA0780"/>
    <w:rsid w:val="00AA7CB0"/>
    <w:rsid w:val="00AB2708"/>
    <w:rsid w:val="00AC725C"/>
    <w:rsid w:val="00AD0FC8"/>
    <w:rsid w:val="00AD51D4"/>
    <w:rsid w:val="00AD60B5"/>
    <w:rsid w:val="00AD619C"/>
    <w:rsid w:val="00AE1D44"/>
    <w:rsid w:val="00AF03B1"/>
    <w:rsid w:val="00AF0B36"/>
    <w:rsid w:val="00AF3481"/>
    <w:rsid w:val="00AF3CDA"/>
    <w:rsid w:val="00B00ACD"/>
    <w:rsid w:val="00B01A12"/>
    <w:rsid w:val="00B01A45"/>
    <w:rsid w:val="00B271DA"/>
    <w:rsid w:val="00B27958"/>
    <w:rsid w:val="00B36E22"/>
    <w:rsid w:val="00B4089C"/>
    <w:rsid w:val="00B5136C"/>
    <w:rsid w:val="00B53F1D"/>
    <w:rsid w:val="00B54787"/>
    <w:rsid w:val="00B60623"/>
    <w:rsid w:val="00B65298"/>
    <w:rsid w:val="00B70D43"/>
    <w:rsid w:val="00B726D7"/>
    <w:rsid w:val="00B746ED"/>
    <w:rsid w:val="00B7587C"/>
    <w:rsid w:val="00B804E0"/>
    <w:rsid w:val="00B80FFC"/>
    <w:rsid w:val="00B83FBD"/>
    <w:rsid w:val="00B90269"/>
    <w:rsid w:val="00B90CA3"/>
    <w:rsid w:val="00BB4FDE"/>
    <w:rsid w:val="00BC0689"/>
    <w:rsid w:val="00BC2977"/>
    <w:rsid w:val="00BC6C4A"/>
    <w:rsid w:val="00BD2B83"/>
    <w:rsid w:val="00BD5A73"/>
    <w:rsid w:val="00BE7B4E"/>
    <w:rsid w:val="00BF23BB"/>
    <w:rsid w:val="00BF33AF"/>
    <w:rsid w:val="00BF41B2"/>
    <w:rsid w:val="00BF57C1"/>
    <w:rsid w:val="00C00BF2"/>
    <w:rsid w:val="00C02B27"/>
    <w:rsid w:val="00C04F4B"/>
    <w:rsid w:val="00C05CAE"/>
    <w:rsid w:val="00C06AEA"/>
    <w:rsid w:val="00C07C30"/>
    <w:rsid w:val="00C1657C"/>
    <w:rsid w:val="00C224DC"/>
    <w:rsid w:val="00C24E81"/>
    <w:rsid w:val="00C30268"/>
    <w:rsid w:val="00C30FF3"/>
    <w:rsid w:val="00C32FF9"/>
    <w:rsid w:val="00C35936"/>
    <w:rsid w:val="00C371C7"/>
    <w:rsid w:val="00C37F85"/>
    <w:rsid w:val="00C40DFA"/>
    <w:rsid w:val="00C41DB3"/>
    <w:rsid w:val="00C470FA"/>
    <w:rsid w:val="00C509EC"/>
    <w:rsid w:val="00C5599B"/>
    <w:rsid w:val="00C612F3"/>
    <w:rsid w:val="00C67A88"/>
    <w:rsid w:val="00C70054"/>
    <w:rsid w:val="00C74E09"/>
    <w:rsid w:val="00C77FB2"/>
    <w:rsid w:val="00C84697"/>
    <w:rsid w:val="00C86E14"/>
    <w:rsid w:val="00C93D29"/>
    <w:rsid w:val="00C946CC"/>
    <w:rsid w:val="00C975AF"/>
    <w:rsid w:val="00CA3390"/>
    <w:rsid w:val="00CA386F"/>
    <w:rsid w:val="00CA6A62"/>
    <w:rsid w:val="00CB038B"/>
    <w:rsid w:val="00CB0A5E"/>
    <w:rsid w:val="00CB5604"/>
    <w:rsid w:val="00CB5BFC"/>
    <w:rsid w:val="00CC01E4"/>
    <w:rsid w:val="00CC1016"/>
    <w:rsid w:val="00CC1F2E"/>
    <w:rsid w:val="00CC5145"/>
    <w:rsid w:val="00CD295B"/>
    <w:rsid w:val="00CE0A7B"/>
    <w:rsid w:val="00CE3D33"/>
    <w:rsid w:val="00CE5731"/>
    <w:rsid w:val="00CE75E4"/>
    <w:rsid w:val="00CE76D5"/>
    <w:rsid w:val="00CF35F9"/>
    <w:rsid w:val="00CF5FC1"/>
    <w:rsid w:val="00D04A80"/>
    <w:rsid w:val="00D12355"/>
    <w:rsid w:val="00D20B42"/>
    <w:rsid w:val="00D24014"/>
    <w:rsid w:val="00D271C6"/>
    <w:rsid w:val="00D34757"/>
    <w:rsid w:val="00D36C2E"/>
    <w:rsid w:val="00D4103A"/>
    <w:rsid w:val="00D445B7"/>
    <w:rsid w:val="00D447E6"/>
    <w:rsid w:val="00D47F07"/>
    <w:rsid w:val="00D54074"/>
    <w:rsid w:val="00D64DAD"/>
    <w:rsid w:val="00D66D02"/>
    <w:rsid w:val="00D70D60"/>
    <w:rsid w:val="00D71F00"/>
    <w:rsid w:val="00D82C95"/>
    <w:rsid w:val="00D91758"/>
    <w:rsid w:val="00D96CBC"/>
    <w:rsid w:val="00DA5FEA"/>
    <w:rsid w:val="00DA735B"/>
    <w:rsid w:val="00DB0ECF"/>
    <w:rsid w:val="00DB42F1"/>
    <w:rsid w:val="00DB4AFC"/>
    <w:rsid w:val="00DC01A4"/>
    <w:rsid w:val="00DC0BC9"/>
    <w:rsid w:val="00DC11C0"/>
    <w:rsid w:val="00DC3D25"/>
    <w:rsid w:val="00DD09CF"/>
    <w:rsid w:val="00DD34B4"/>
    <w:rsid w:val="00DE451A"/>
    <w:rsid w:val="00DE4951"/>
    <w:rsid w:val="00DE78D1"/>
    <w:rsid w:val="00E01731"/>
    <w:rsid w:val="00E06232"/>
    <w:rsid w:val="00E07E01"/>
    <w:rsid w:val="00E10B92"/>
    <w:rsid w:val="00E13422"/>
    <w:rsid w:val="00E1646E"/>
    <w:rsid w:val="00E243AF"/>
    <w:rsid w:val="00E24D7A"/>
    <w:rsid w:val="00E31B3F"/>
    <w:rsid w:val="00E340D7"/>
    <w:rsid w:val="00E37561"/>
    <w:rsid w:val="00E422E8"/>
    <w:rsid w:val="00E46EE3"/>
    <w:rsid w:val="00E5445D"/>
    <w:rsid w:val="00E57F21"/>
    <w:rsid w:val="00E70B8F"/>
    <w:rsid w:val="00E85FD0"/>
    <w:rsid w:val="00E9201D"/>
    <w:rsid w:val="00E92533"/>
    <w:rsid w:val="00E93322"/>
    <w:rsid w:val="00E93549"/>
    <w:rsid w:val="00E94929"/>
    <w:rsid w:val="00EA253A"/>
    <w:rsid w:val="00EA674E"/>
    <w:rsid w:val="00EB66B7"/>
    <w:rsid w:val="00EC0A2F"/>
    <w:rsid w:val="00EC1099"/>
    <w:rsid w:val="00EC2006"/>
    <w:rsid w:val="00EC2201"/>
    <w:rsid w:val="00EC3035"/>
    <w:rsid w:val="00EC4028"/>
    <w:rsid w:val="00EC6334"/>
    <w:rsid w:val="00EE2912"/>
    <w:rsid w:val="00EE3F4A"/>
    <w:rsid w:val="00EE5F83"/>
    <w:rsid w:val="00EE69ED"/>
    <w:rsid w:val="00F07568"/>
    <w:rsid w:val="00F10A82"/>
    <w:rsid w:val="00F12218"/>
    <w:rsid w:val="00F15069"/>
    <w:rsid w:val="00F16A43"/>
    <w:rsid w:val="00F45B35"/>
    <w:rsid w:val="00F5317B"/>
    <w:rsid w:val="00F73ADD"/>
    <w:rsid w:val="00F76F5F"/>
    <w:rsid w:val="00F801F2"/>
    <w:rsid w:val="00F80F1F"/>
    <w:rsid w:val="00F82AA6"/>
    <w:rsid w:val="00F83720"/>
    <w:rsid w:val="00F84703"/>
    <w:rsid w:val="00F84BA3"/>
    <w:rsid w:val="00F9033D"/>
    <w:rsid w:val="00F94558"/>
    <w:rsid w:val="00F94967"/>
    <w:rsid w:val="00F95826"/>
    <w:rsid w:val="00F964CE"/>
    <w:rsid w:val="00FA1793"/>
    <w:rsid w:val="00FA5BA1"/>
    <w:rsid w:val="00FA5EE5"/>
    <w:rsid w:val="00FA7D74"/>
    <w:rsid w:val="00FB1306"/>
    <w:rsid w:val="00FB3FD4"/>
    <w:rsid w:val="00FB78D7"/>
    <w:rsid w:val="00FB7C95"/>
    <w:rsid w:val="00FC382D"/>
    <w:rsid w:val="00FC5173"/>
    <w:rsid w:val="00FC5DAF"/>
    <w:rsid w:val="00FC710B"/>
    <w:rsid w:val="00FD7E30"/>
    <w:rsid w:val="00FE5B23"/>
    <w:rsid w:val="00FF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57A2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2957A2"/>
  </w:style>
  <w:style w:type="paragraph" w:customStyle="1" w:styleId="msonormalcxspmiddle">
    <w:name w:val="msonormalcxspmiddle"/>
    <w:basedOn w:val="a"/>
    <w:rsid w:val="0029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2957A2"/>
    <w:rPr>
      <w:b/>
      <w:bCs/>
    </w:rPr>
  </w:style>
  <w:style w:type="character" w:customStyle="1" w:styleId="apple-converted-space">
    <w:name w:val="apple-converted-space"/>
    <w:basedOn w:val="a0"/>
    <w:rsid w:val="002957A2"/>
  </w:style>
  <w:style w:type="character" w:styleId="a4">
    <w:name w:val="Emphasis"/>
    <w:basedOn w:val="a0"/>
    <w:qFormat/>
    <w:rsid w:val="002957A2"/>
    <w:rPr>
      <w:i/>
      <w:iCs/>
    </w:rPr>
  </w:style>
  <w:style w:type="character" w:styleId="a5">
    <w:name w:val="Hyperlink"/>
    <w:basedOn w:val="a0"/>
    <w:uiPriority w:val="99"/>
    <w:unhideWhenUsed/>
    <w:rsid w:val="002957A2"/>
    <w:rPr>
      <w:color w:val="0000FF" w:themeColor="hyperlink"/>
      <w:u w:val="single"/>
    </w:rPr>
  </w:style>
  <w:style w:type="paragraph" w:styleId="a6">
    <w:name w:val="Body Text"/>
    <w:basedOn w:val="a"/>
    <w:link w:val="a7"/>
    <w:rsid w:val="002957A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957A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295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9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957A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957A2"/>
    <w:pPr>
      <w:ind w:left="720"/>
      <w:contextualSpacing/>
    </w:pPr>
  </w:style>
  <w:style w:type="paragraph" w:styleId="31">
    <w:name w:val="Body Text Indent 3"/>
    <w:basedOn w:val="a"/>
    <w:link w:val="32"/>
    <w:rsid w:val="002957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95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957A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957A2"/>
  </w:style>
  <w:style w:type="paragraph" w:customStyle="1" w:styleId="ConsPlusNonformat">
    <w:name w:val="ConsPlusNonformat"/>
    <w:uiPriority w:val="99"/>
    <w:rsid w:val="00295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2957A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2957A2"/>
    <w:pPr>
      <w:widowControl w:val="0"/>
      <w:autoSpaceDE w:val="0"/>
      <w:autoSpaceDN w:val="0"/>
      <w:adjustRightInd w:val="0"/>
      <w:spacing w:after="0" w:line="144" w:lineRule="exact"/>
      <w:jc w:val="center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2957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2957A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957A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uiPriority w:val="59"/>
    <w:rsid w:val="002957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9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6">
    <w:name w:val="c4 c6"/>
    <w:basedOn w:val="a0"/>
    <w:rsid w:val="002957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957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57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57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957A2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">
    <w:name w:val="Нет списка1"/>
    <w:next w:val="a2"/>
    <w:uiPriority w:val="99"/>
    <w:semiHidden/>
    <w:unhideWhenUsed/>
    <w:rsid w:val="002957A2"/>
  </w:style>
  <w:style w:type="paragraph" w:customStyle="1" w:styleId="msonormalcxspmiddle">
    <w:name w:val="msonormalcxspmiddle"/>
    <w:basedOn w:val="a"/>
    <w:rsid w:val="0029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2957A2"/>
    <w:rPr>
      <w:b/>
      <w:bCs/>
    </w:rPr>
  </w:style>
  <w:style w:type="character" w:customStyle="1" w:styleId="apple-converted-space">
    <w:name w:val="apple-converted-space"/>
    <w:basedOn w:val="a0"/>
    <w:rsid w:val="002957A2"/>
  </w:style>
  <w:style w:type="character" w:styleId="a4">
    <w:name w:val="Emphasis"/>
    <w:basedOn w:val="a0"/>
    <w:qFormat/>
    <w:rsid w:val="002957A2"/>
    <w:rPr>
      <w:i/>
      <w:iCs/>
    </w:rPr>
  </w:style>
  <w:style w:type="character" w:styleId="a5">
    <w:name w:val="Hyperlink"/>
    <w:basedOn w:val="a0"/>
    <w:uiPriority w:val="99"/>
    <w:unhideWhenUsed/>
    <w:rsid w:val="002957A2"/>
    <w:rPr>
      <w:color w:val="0000FF" w:themeColor="hyperlink"/>
      <w:u w:val="single"/>
    </w:rPr>
  </w:style>
  <w:style w:type="paragraph" w:styleId="a6">
    <w:name w:val="Body Text"/>
    <w:basedOn w:val="a"/>
    <w:link w:val="a7"/>
    <w:rsid w:val="002957A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957A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295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957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99"/>
    <w:qFormat/>
    <w:rsid w:val="002957A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2957A2"/>
    <w:pPr>
      <w:ind w:left="720"/>
      <w:contextualSpacing/>
    </w:pPr>
  </w:style>
  <w:style w:type="paragraph" w:styleId="31">
    <w:name w:val="Body Text Indent 3"/>
    <w:basedOn w:val="a"/>
    <w:link w:val="32"/>
    <w:rsid w:val="002957A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957A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957A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957A2"/>
  </w:style>
  <w:style w:type="paragraph" w:customStyle="1" w:styleId="ConsPlusNonformat">
    <w:name w:val="ConsPlusNonformat"/>
    <w:uiPriority w:val="99"/>
    <w:rsid w:val="002957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rsid w:val="002957A2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2957A2"/>
    <w:pPr>
      <w:widowControl w:val="0"/>
      <w:autoSpaceDE w:val="0"/>
      <w:autoSpaceDN w:val="0"/>
      <w:adjustRightInd w:val="0"/>
      <w:spacing w:after="0" w:line="144" w:lineRule="exact"/>
      <w:jc w:val="center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2957A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2957A2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2957A2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8"/>
    <w:uiPriority w:val="59"/>
    <w:rsid w:val="002957A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295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6">
    <w:name w:val="c4 c6"/>
    <w:basedOn w:val="a0"/>
    <w:rsid w:val="00295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/archive/232/541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9013</Words>
  <Characters>51375</Characters>
  <Application>Microsoft Office Word</Application>
  <DocSecurity>0</DocSecurity>
  <Lines>428</Lines>
  <Paragraphs>120</Paragraphs>
  <ScaleCrop>false</ScaleCrop>
  <Company>SPecialiST RePack</Company>
  <LinksUpToDate>false</LinksUpToDate>
  <CharactersWithSpaces>60268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2019-03-29T08:06:00Z</dcterms:created>
  <dcterms:modified xsi:type="dcterms:W3CDTF">2019-03-29T08:08:00Z</dcterms:modified>
</cp:coreProperties>
</file>