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Отчёт по результатам самообследования</w:t>
      </w: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муниципального дошкольного образовательного учреждения</w:t>
      </w: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«Детский сад  № 88 «Радуга» города Волжского</w:t>
      </w: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ВОЛГОГРАДСКОЙ ОБЛАСТИ</w:t>
      </w:r>
    </w:p>
    <w:p w:rsidR="00243865" w:rsidRPr="00E82C4D" w:rsidRDefault="00646F77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2022</w:t>
      </w:r>
      <w:r w:rsidR="00243865" w:rsidRPr="00E82C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 год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</w:pPr>
      <w:r w:rsidRPr="00E82C4D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val="en-US" w:eastAsia="ru-RU"/>
        </w:rPr>
        <w:t>I</w:t>
      </w:r>
      <w:r w:rsidRPr="00E82C4D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  <w:t>. Общая характеристика образовательного учреждения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Полное наименование дошкольного образовательного учреждения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: Муниципальное дошкольное образовательное учреждение «Детский сад № 88 «Радуга» г. Волжского Волгоградской области»</w:t>
      </w:r>
    </w:p>
    <w:p w:rsidR="00243865" w:rsidRPr="00E82C4D" w:rsidRDefault="00243865" w:rsidP="0024386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Тип: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дошкольное учреждение </w:t>
      </w:r>
    </w:p>
    <w:p w:rsidR="00243865" w:rsidRPr="00E82C4D" w:rsidRDefault="00243865" w:rsidP="0024386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Учредитель: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городского округа г.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</w:t>
      </w:r>
    </w:p>
    <w:p w:rsidR="00243865" w:rsidRPr="00E82C4D" w:rsidRDefault="00243865" w:rsidP="0024386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Адрес электронной почты: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DCRaduga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88@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243865" w:rsidRPr="00E82C4D" w:rsidRDefault="00243865" w:rsidP="0024386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Сайт учреждения: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dc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raduga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-88.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Юридический адрес: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404125, Волгоградская область, г. Волжский,  ул. Пионерская, 44</w:t>
      </w:r>
      <w:proofErr w:type="gramEnd"/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Фактический адрес: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404125, Волгоградская область, г. Волжский,  ул. Пионерская, 44(1 корпус) телефоны: 8 (8443) 25-47-13, 25-08-19</w:t>
      </w:r>
      <w:proofErr w:type="gramEnd"/>
    </w:p>
    <w:p w:rsidR="00243865" w:rsidRPr="00E82C4D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404125, Волгоградская область, г. Волжский,  ул. Пионерская 22 (2 корпус), телефоны: </w:t>
      </w:r>
      <w:proofErr w:type="gramEnd"/>
    </w:p>
    <w:p w:rsidR="00243865" w:rsidRPr="00E82C4D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8 (8443) 25-04-31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Год ввода в эксплуатацию: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1981 г.-1 корпус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1978 г.- 2 корпус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дошкольное образовательное учреждение «Детский сад № 88 «Радуга» осуществляет свою деятельность в соответствии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hAnsi="Times New Roman" w:cs="Times New Roman"/>
          <w:sz w:val="28"/>
          <w:szCs w:val="28"/>
        </w:rPr>
        <w:t>– Федеральным законом от 29.12.2012 N 273-ФЗ  «Об образовании в Российской Федерации»;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 «Об основных гарантиях прав ребёнка Российской Федерации»;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 Конвенцией ООН о правах ребёнка;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30.08.2013 №1014);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–Санитарно-эпидемиологическими правилами и нормативами СанПиН 2.4.1.3049-13 от 30.07.2013 г.;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 Уставом МДОУ;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 Законодательством РФ;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договором между учредителем и детским садом и другими нормативными актами.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Лицензия на право ведения образовательной деятельности воспитанников: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серия 34Л01 № 0000343, </w:t>
      </w:r>
      <w:proofErr w:type="gram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</w:t>
      </w:r>
      <w:proofErr w:type="gram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620 от 22 октября  2015 года</w:t>
      </w:r>
    </w:p>
    <w:p w:rsidR="00243865" w:rsidRPr="00E82C4D" w:rsidRDefault="00243865" w:rsidP="00243865">
      <w:pPr>
        <w:tabs>
          <w:tab w:val="right" w:pos="14570"/>
        </w:tabs>
        <w:suppressAutoHyphens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государственный </w:t>
      </w:r>
      <w:r w:rsidRPr="00E82C4D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регистрационный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юридического лица (ОГРН) № 1023402002557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Режим работы </w:t>
      </w: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образовательного учреждения: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пятидневная рабочая неделя (с понедельника по пятницу), двенадцати часовое пребывание детей с 7-00 до 19-00. Выходные: суббота, воскресенье.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  <w:r w:rsidRPr="00E82C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Мощность дошкольного образовательного учреждения (плановая/фактическая):</w:t>
      </w:r>
    </w:p>
    <w:p w:rsidR="00243865" w:rsidRPr="005B3C55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C55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5B3C55">
        <w:rPr>
          <w:rFonts w:ascii="Times New Roman" w:hAnsi="Times New Roman" w:cs="Times New Roman"/>
          <w:sz w:val="28"/>
          <w:szCs w:val="28"/>
        </w:rPr>
        <w:t>:  18 групп - всего 477детей</w:t>
      </w:r>
    </w:p>
    <w:p w:rsidR="00243865" w:rsidRPr="005B3C55" w:rsidRDefault="00646F77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: 16</w:t>
      </w:r>
      <w:r w:rsidR="00243865" w:rsidRPr="005B3C55">
        <w:rPr>
          <w:rFonts w:ascii="Times New Roman" w:hAnsi="Times New Roman" w:cs="Times New Roman"/>
          <w:sz w:val="28"/>
          <w:szCs w:val="28"/>
        </w:rPr>
        <w:t xml:space="preserve"> групп, из них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347 детей, ясли 91детей, всего 438</w:t>
      </w:r>
      <w:bookmarkStart w:id="0" w:name="_GoBack"/>
      <w:bookmarkEnd w:id="0"/>
      <w:r w:rsidR="00243865" w:rsidRPr="005B3C55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243865" w:rsidRPr="005B3C55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Комплектование групп</w:t>
      </w: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243865" w:rsidRPr="005B3C55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sz w:val="28"/>
          <w:szCs w:val="28"/>
        </w:rPr>
        <w:t>В МДОУ «Д</w:t>
      </w:r>
      <w:r>
        <w:rPr>
          <w:rFonts w:ascii="Times New Roman" w:eastAsia="Times New Roman" w:hAnsi="Times New Roman" w:cs="Times New Roman"/>
          <w:sz w:val="28"/>
          <w:szCs w:val="28"/>
        </w:rPr>
        <w:t>етский сад  № 88 «Радуга» в 2022</w:t>
      </w:r>
      <w:r w:rsidRPr="00E82C4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</w:t>
      </w:r>
      <w:r w:rsidRPr="005B3C55">
        <w:rPr>
          <w:rFonts w:ascii="Times New Roman" w:eastAsia="Times New Roman" w:hAnsi="Times New Roman" w:cs="Times New Roman"/>
          <w:sz w:val="28"/>
          <w:szCs w:val="28"/>
        </w:rPr>
        <w:t xml:space="preserve">воспитывалось </w:t>
      </w:r>
      <w:r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B3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B3C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Возрастные группы ДОУ комплектуются по одновозрастному принципу, что позволяет использовать в работе комплексные и парциальные программы дошкольного образования, адресованные конкретному возрасту детей, достигая тем самым комплексного и непрерывного характера обучения и воспитания дошкольников в условиях целостного педагогического процесса между группами всех возрастов.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принимаются дети в возрасте с 2 месяцев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7(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детей в ДОУ осуществляется на основании следующих документов: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заявления родителей (законных представителей) о зачислении ребенка в ДОУ;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медицинского заключения о состоянии здоровья ребенка;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направления Управление образования» г. Волжского Волгоградской области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–заявления и документов, удостоверяющих личность одного из родителей (законных представителей)</w:t>
      </w: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</w:pPr>
      <w:r w:rsidRPr="00E82C4D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val="en-US" w:eastAsia="ru-RU"/>
        </w:rPr>
        <w:t>II</w:t>
      </w:r>
      <w:r w:rsidRPr="00E82C4D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  <w:t>. Структура управления</w:t>
      </w: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МДОУ осуществляется в соответствии с действующим законодательством Российской Федерации</w:t>
      </w:r>
      <w:r w:rsidRPr="00E82C4D">
        <w:rPr>
          <w:rFonts w:ascii="Times New Roman" w:hAnsi="Times New Roman" w:cs="Times New Roman"/>
          <w:sz w:val="28"/>
          <w:szCs w:val="28"/>
        </w:rPr>
        <w:t xml:space="preserve">: Законом Российской Федерации от 29.12.2012 N 273-ФЗ (редакция от 23.07.2013) «Об образовании в Российской Федерации», Федеральным Законом от 03.11.2006 № 174-ФЗ «Об автономных учреждениях», </w:t>
      </w: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hAnsi="Times New Roman" w:cs="Times New Roman"/>
          <w:sz w:val="28"/>
          <w:szCs w:val="28"/>
        </w:rPr>
        <w:t xml:space="preserve">    Порядком организации и осуществления образовательной деятельности по основным общеобразовательным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E82C4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82C4D">
        <w:rPr>
          <w:rFonts w:ascii="Times New Roman" w:hAnsi="Times New Roman" w:cs="Times New Roman"/>
          <w:sz w:val="28"/>
          <w:szCs w:val="28"/>
        </w:rPr>
        <w:t>. N 1014, нормативно-правовыми документами.</w:t>
      </w:r>
    </w:p>
    <w:p w:rsidR="00243865" w:rsidRPr="00E82C4D" w:rsidRDefault="00243865" w:rsidP="002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243865" w:rsidRPr="00E82C4D" w:rsidRDefault="00243865" w:rsidP="00243865">
      <w:pPr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Приказом Министерства просвещения Российской Федерации от 21.01.2019 г. № 31 "О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1155"</w:t>
      </w:r>
      <w:r w:rsidRPr="00E82C4D">
        <w:rPr>
          <w:rFonts w:ascii="Times New Roman" w:hAnsi="Times New Roman" w:cs="Times New Roman"/>
          <w:sz w:val="28"/>
          <w:szCs w:val="28"/>
        </w:rPr>
        <w:t xml:space="preserve"> Федеральными законами, указами и распоряжениями Президента Российской    </w:t>
      </w:r>
    </w:p>
    <w:p w:rsidR="00243865" w:rsidRPr="00E82C4D" w:rsidRDefault="00243865" w:rsidP="00243865">
      <w:pPr>
        <w:rPr>
          <w:sz w:val="28"/>
          <w:szCs w:val="28"/>
        </w:rPr>
      </w:pPr>
      <w:r w:rsidRPr="00E82C4D">
        <w:rPr>
          <w:rFonts w:ascii="Times New Roman" w:hAnsi="Times New Roman" w:cs="Times New Roman"/>
          <w:sz w:val="28"/>
          <w:szCs w:val="28"/>
        </w:rPr>
        <w:t xml:space="preserve">    Федеральными законами, указами и распоряжениями Президента Российской Федерации,</w:t>
      </w:r>
      <w:r w:rsidRPr="00E82C4D">
        <w:rPr>
          <w:sz w:val="28"/>
          <w:szCs w:val="28"/>
        </w:rPr>
        <w:t xml:space="preserve"> </w:t>
      </w:r>
    </w:p>
    <w:p w:rsidR="00243865" w:rsidRPr="00E82C4D" w:rsidRDefault="00243865" w:rsidP="00243865">
      <w:pPr>
        <w:rPr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Санитарно-эпидемиологическими требованиями к устройству, содержанию и организации режима работы дошкольных образовательных» (утв. постановлением Главного государственного санитарного врача РФ от 15 мая 2013 г. № 26, утв. изменения (в ред. Постановления Главного государственного санитарного врача РФ от 27.08.2015 N 41).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Формами самоуправления являются: Наблюдательный совет Учреждения, Управляющий Педагогический совет Учреждения, общее собрание трудового коллектива, родительский комитет. Порядок выборов в органы самоуправления и их компетенции определяются Уставом.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Непосредственное управление МДОУ осуществляет заведующий Егорова Екатерина Васильевна.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Организационно-управленческая структура МДОУ представлена следующей схемой:</w:t>
      </w: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924BE1F" wp14:editId="119E94B0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6515100" cy="4884420"/>
                <wp:effectExtent l="12700" t="0" r="6350" b="4445"/>
                <wp:wrapTopAndBottom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5797" y="571198"/>
                            <a:ext cx="2057306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Заведующий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144" y="1437441"/>
                            <a:ext cx="1135342" cy="62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Педагогичес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-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кий</w:t>
                              </w:r>
                              <w:proofErr w:type="gram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3296"/>
                            <a:ext cx="1028653" cy="1257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Совещание психолого-медико-педагоги-</w:t>
                              </w:r>
                              <w:proofErr w:type="spell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ческого</w:t>
                              </w:r>
                              <w:proofErr w:type="spell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консилиума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2779" y="1257536"/>
                            <a:ext cx="125803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104" y="2057213"/>
                            <a:ext cx="1143343" cy="52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57794" y="1257536"/>
                            <a:ext cx="80016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Управляющий 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28978" y="2057213"/>
                            <a:ext cx="137183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6533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1594" y="3885947"/>
                            <a:ext cx="148652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5960" y="3885947"/>
                            <a:ext cx="114334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Помощники воспитателя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7956" y="2857790"/>
                            <a:ext cx="1257144" cy="457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140" y="2857790"/>
                            <a:ext cx="137361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Медицинский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472" y="2857790"/>
                            <a:ext cx="1830594" cy="68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181" y="3771708"/>
                            <a:ext cx="1228694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126" y="3771708"/>
                            <a:ext cx="125803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6982" y="4342906"/>
                            <a:ext cx="2285797" cy="49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Дети, родители 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01137" y="1257536"/>
                            <a:ext cx="886402" cy="79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родителей</w:t>
                              </w:r>
                            </w:p>
                            <w:p w:rsidR="00243865" w:rsidRDefault="00243865" w:rsidP="002438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292224" y="456059"/>
                            <a:ext cx="1778" cy="115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1714126" y="914817"/>
                            <a:ext cx="1028653" cy="456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343104" y="810472"/>
                            <a:ext cx="1715015" cy="447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971270" y="914817"/>
                            <a:ext cx="889" cy="341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28653" y="1600255"/>
                            <a:ext cx="11380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200650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200650" y="1828734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13886" y="1944773"/>
                            <a:ext cx="1778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4915664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4000812" y="1486015"/>
                            <a:ext cx="45698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4229303" y="148601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485635" y="2743551"/>
                            <a:ext cx="45724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485635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058118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913963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171996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913963" y="4114427"/>
                            <a:ext cx="1778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171996" y="4114427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514288" y="3314749"/>
                            <a:ext cx="9148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2514288" y="3314749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4800974" y="3200509"/>
                            <a:ext cx="45787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000812" y="3428989"/>
                            <a:ext cx="889" cy="45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571594" y="3428989"/>
                            <a:ext cx="1258033" cy="472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4000812" y="3314749"/>
                            <a:ext cx="1370945" cy="586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5829628" y="3330041"/>
                            <a:ext cx="1778" cy="570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028653" y="160025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4115502" y="914817"/>
                            <a:ext cx="456093" cy="342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5257956" y="1486015"/>
                            <a:ext cx="343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H="1">
                            <a:off x="5257956" y="1486015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114613" y="914817"/>
                            <a:ext cx="889" cy="1942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029465" y="320050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2392486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288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98709" y="114240"/>
                            <a:ext cx="171679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865" w:rsidRPr="0084545E" w:rsidRDefault="00243865" w:rsidP="002438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Учредител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CnPr>
                          <a:cxnSpLocks noChangeShapeType="1"/>
                          <a:stCxn id="1" idx="1"/>
                          <a:endCxn id="3" idx="0"/>
                        </wps:cNvCnPr>
                        <wps:spPr bwMode="auto">
                          <a:xfrm flipH="1">
                            <a:off x="514771" y="743907"/>
                            <a:ext cx="1771026" cy="399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4114613" y="914817"/>
                            <a:ext cx="114690" cy="68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26" editas="canvas" style="position:absolute;left:0;text-align:left;margin-left:-1.1pt;margin-top:11.9pt;width:513pt;height:384.6pt;z-index:251659264" coordsize="65151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48844;visibility:visible;mso-wrap-style:square">
                  <v:fill o:detectmouseclick="t"/>
                  <v:path o:connecttype="none"/>
                </v:shape>
                <v:rect id="Rectangle 4" o:spid="_x0000_s1028" style="position:absolute;left:22857;top:5711;width:20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43865" w:rsidRPr="0084545E" w:rsidRDefault="00243865" w:rsidP="00243865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Заведующий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rect>
                <v:rect id="Rectangle 5" o:spid="_x0000_s1029" style="position:absolute;left:12571;top:14374;width:11353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Педагогичес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-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кий совет</w:t>
                        </w:r>
                      </w:p>
                    </w:txbxContent>
                  </v:textbox>
                </v:rect>
                <v:rect id="Rectangle 6" o:spid="_x0000_s1030" style="position:absolute;top:11432;width:10286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Совещание психолого-медико-педагоги-ческого консилиума</w:t>
                        </w:r>
                      </w:p>
                    </w:txbxContent>
                  </v:textbox>
                </v:rect>
                <v:rect id="Rectangle 7" o:spid="_x0000_s1031" style="position:absolute;left:27427;top:12575;width:1258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8" o:spid="_x0000_s1032" style="position:absolute;left:43431;top:20572;width:11433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9" o:spid="_x0000_s1033" style="position:absolute;left:44577;top:12575;width:800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Управляющий 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Совет ДОУ</w:t>
                        </w:r>
                      </w:p>
                    </w:txbxContent>
                  </v:textbox>
                </v:rect>
                <v:rect id="Rectangle 10" o:spid="_x0000_s1034" style="position:absolute;left:26289;top:20572;width:1371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6533C7">
                          <w:rPr>
                            <w:rFonts w:ascii="Times New Roman" w:hAnsi="Times New Roman" w:cs="Times New Roman"/>
                            <w:szCs w:val="28"/>
                          </w:rPr>
                          <w:t>Профсоюзный комитет</w:t>
                        </w:r>
                      </w:p>
                    </w:txbxContent>
                  </v:textbox>
                </v:rect>
                <v:rect id="Rectangle 11" o:spid="_x0000_s1035" style="position:absolute;left:45715;top:38859;width:1486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12" o:spid="_x0000_s1036" style="position:absolute;left:30859;top:38859;width:1143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Помощники воспитателя</w:t>
                        </w:r>
                      </w:p>
                    </w:txbxContent>
                  </v:textbox>
                </v:rect>
                <v:rect id="Rectangle 13" o:spid="_x0000_s1037" style="position:absolute;left:52579;top:28577;width:12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ect>
                <v:rect id="Rectangle 14" o:spid="_x0000_s1038" style="position:absolute;left:34291;top:28577;width:13736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Медицинский работник</w:t>
                        </w:r>
                      </w:p>
                    </w:txbxContent>
                  </v:textbox>
                </v:rect>
                <v:rect id="Rectangle 15" o:spid="_x0000_s1039" style="position:absolute;left:6854;top:28577;width:18306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ect>
                <v:rect id="Rectangle 16" o:spid="_x0000_s1040" style="position:absolute;left:3431;top:37717;width:1228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Rectangle 17" o:spid="_x0000_s1041" style="position:absolute;left:17141;top:37717;width:125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18" o:spid="_x0000_s1042" style="position:absolute;left:4569;top:43429;width:22858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43865" w:rsidRPr="0084545E" w:rsidRDefault="00243865" w:rsidP="00243865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Дети, родители (законные представители)</w:t>
                        </w:r>
                      </w:p>
                    </w:txbxContent>
                  </v:textbox>
                </v:rect>
                <v:rect id="Rectangle 19" o:spid="_x0000_s1043" style="position:absolute;left:56011;top:12575;width:8864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43865" w:rsidRPr="0084545E" w:rsidRDefault="00243865" w:rsidP="0024386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родителей</w:t>
                        </w:r>
                      </w:p>
                      <w:p w:rsidR="00243865" w:rsidRDefault="00243865" w:rsidP="00243865"/>
                    </w:txbxContent>
                  </v:textbox>
                </v:rect>
                <v:line id="Line 20" o:spid="_x0000_s1044" style="position:absolute;visibility:visible;mso-wrap-style:square" from="32922,4560" to="3294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17141,9148" to="2742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3431,8104" to="6058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29712,9148" to="297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x;visibility:visible;mso-wrap-style:square" from="10286,16002" to="11424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32006,18287" to="3201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32006,18287" to="3201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9138,19447" to="49156,2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flip:y;visibility:visible;mso-wrap-style:square" from="49156,18287" to="4916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0008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2293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14856,27435" to="60581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14856,27435" to="1486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60581,27435" to="60590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9139,35432" to="914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1719,35432" to="2172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9139,41144" to="9157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1719,41144" to="21728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5142,33147" to="34291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25142,33147" to="27427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0" o:spid="_x0000_s1064" style="position:absolute;flip:x;visibility:visible;mso-wrap-style:square" from="48009,32005" to="52588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visibility:visible;mso-wrap-style:square" from="40008,34289" to="40017,3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45715,34289" to="58296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40008,33147" to="53717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68" style="position:absolute;flip:x;visibility:visible;mso-wrap-style:square" from="58296,33300" to="58314,3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0286,16002" to="1257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1155,9148" to="4571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52579,14860" to="5601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flip:x;visibility:visible;mso-wrap-style:square" from="52579,14860" to="5486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73" style="position:absolute;visibility:visible;mso-wrap-style:square" from="41146,9148" to="4115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50294,32005" to="52579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flip:x;visibility:visible;mso-wrap-style:square" from="23924,15543" to="26209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2" o:spid="_x0000_s1076" style="position:absolute;visibility:visible;mso-wrap-style:square" from="25142,15543" to="27427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53" o:spid="_x0000_s1077" style="position:absolute;left:23987;top:1142;width:1716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243865" w:rsidRPr="0084545E" w:rsidRDefault="00243865" w:rsidP="00243865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Учредител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78" type="#_x0000_t32" style="position:absolute;left:5147;top:7439;width:17710;height:3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line id="Line 55" o:spid="_x0000_s1079" style="position:absolute;flip:x y;visibility:visible;mso-wrap-style:square" from="41146,9148" to="42293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138" w:type="dxa"/>
        <w:tblLayout w:type="fixed"/>
        <w:tblLook w:val="01E0" w:firstRow="1" w:lastRow="1" w:firstColumn="1" w:lastColumn="1" w:noHBand="0" w:noVBand="0"/>
      </w:tblPr>
      <w:tblGrid>
        <w:gridCol w:w="1668"/>
        <w:gridCol w:w="4643"/>
        <w:gridCol w:w="1843"/>
        <w:gridCol w:w="1984"/>
      </w:tblGrid>
      <w:tr w:rsidR="00243865" w:rsidRPr="00E82C4D" w:rsidTr="00C43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</w:t>
            </w:r>
          </w:p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Взаимосвязь  структурных подразделений</w:t>
            </w:r>
          </w:p>
        </w:tc>
      </w:tr>
      <w:tr w:rsidR="00243865" w:rsidRPr="00E82C4D" w:rsidTr="00C43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собрание  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коллегиальных, демократических форм управления МДОУ.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нормативно-правовых документов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совет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243865" w:rsidRPr="00E82C4D" w:rsidTr="00C43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 совет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нормативно-правовых документов в области дошкольного образования.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направлений деятельности МДОУ, обсуждение вопросов содержания, форм и методов образовательного процесса.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образовательной программы МДОУ.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собрание  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комитет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Совет </w:t>
            </w:r>
          </w:p>
        </w:tc>
      </w:tr>
      <w:tr w:rsidR="00243865" w:rsidRPr="00E82C4D" w:rsidTr="00C43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охране труда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соблюдением нормативных актов.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профилактической работы по безопасности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собрание  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243865" w:rsidRPr="00E82C4D" w:rsidTr="00C43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соблюдением и выполнением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профсоюза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собрание  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охране труда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865" w:rsidRPr="00E82C4D" w:rsidTr="00C43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Содействие обеспечению оптимальных условий для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организации </w:t>
            </w:r>
            <w:proofErr w:type="spell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-образовательного процесса.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Координирование деятельности групповых Родительских комитетов.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Избранные представител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родительской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Общее собрание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родителей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Совет </w:t>
            </w:r>
          </w:p>
        </w:tc>
      </w:tr>
      <w:tr w:rsidR="00243865" w:rsidRPr="00E82C4D" w:rsidTr="00C43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Управляющий Совет 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пределение основных направлений развития дошкольного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учреждения.</w:t>
            </w:r>
          </w:p>
          <w:p w:rsidR="00243865" w:rsidRPr="00E82C4D" w:rsidRDefault="00243865" w:rsidP="00C43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овышение эффективности финансово-экономической деятельности дошкольного учреждения, стим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улирования труда его работников.</w:t>
            </w:r>
          </w:p>
          <w:p w:rsidR="00243865" w:rsidRPr="00E82C4D" w:rsidRDefault="00243865" w:rsidP="00C43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одействие созданию в дошкольном учреждении оптимальных условий и форм органи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зации образовательного процесса.</w:t>
            </w:r>
          </w:p>
          <w:p w:rsidR="00243865" w:rsidRPr="00E82C4D" w:rsidRDefault="00243865" w:rsidP="00C43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онтроль за соблюдением надлежащих условий обучения, воспитания и труда в дошкольном учреждении, сохранения и укрепления здоровья воспитанников, за целевым и рациональным расходованием финансовых средств дошкольного учреждения.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82C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частие в рассмотрении конфликтных ситуаций между участниками образовательного процесса в случаях, когда это необходимо</w:t>
            </w: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работники учреждения, родители (законные представители) 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Воспитанников, представитель Учредителя, кооптированные члены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собрание родителей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комитет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865" w:rsidRPr="00E82C4D" w:rsidTr="00C433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собрание родителей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и обсуждение основных направлений развития МДОУ.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комитет</w:t>
            </w:r>
          </w:p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Совет </w:t>
            </w:r>
          </w:p>
        </w:tc>
      </w:tr>
    </w:tbl>
    <w:p w:rsidR="00243865" w:rsidRPr="00E82C4D" w:rsidRDefault="00243865" w:rsidP="0024386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Закона Российской Федерации от 29.12.2012 N 273-ФЗ «Об образовании в Российской Федерации» в МДОУ разработаны: Положение о внутренней контрольной деятельности и Положение о внутреннем мониторинге качества образования.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контроля: оптимизация и координация работы всех структурных подразделений МДОУ для обеспечения качества образовательного процесса. 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 МДОУ начинается с руководителя, проходит через все структурные подразделения и направлен на следующие объекты:</w:t>
      </w:r>
    </w:p>
    <w:p w:rsidR="00243865" w:rsidRPr="00E82C4D" w:rsidRDefault="00243865" w:rsidP="002438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охрана  и укрепление здоровья воспитанников,</w:t>
      </w:r>
    </w:p>
    <w:p w:rsidR="00243865" w:rsidRPr="00E82C4D" w:rsidRDefault="00243865" w:rsidP="002438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-образовательный процесс,</w:t>
      </w:r>
    </w:p>
    <w:p w:rsidR="00243865" w:rsidRPr="00E82C4D" w:rsidRDefault="00243865" w:rsidP="002438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кадры,  аттестация педагогов, повышение квалификации,</w:t>
      </w:r>
    </w:p>
    <w:p w:rsidR="00243865" w:rsidRPr="00E82C4D" w:rsidRDefault="00243865" w:rsidP="002438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социумом, </w:t>
      </w:r>
    </w:p>
    <w:p w:rsidR="00243865" w:rsidRPr="00E82C4D" w:rsidRDefault="00243865" w:rsidP="002438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административно-хозяйственная и финансовая деятельность,</w:t>
      </w:r>
    </w:p>
    <w:p w:rsidR="00243865" w:rsidRPr="00E82C4D" w:rsidRDefault="00243865" w:rsidP="002438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детей,</w:t>
      </w:r>
    </w:p>
    <w:p w:rsidR="00243865" w:rsidRPr="00E82C4D" w:rsidRDefault="00243865" w:rsidP="002438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безопасности и охрана труда работников  и жизни воспитанников.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контроля рассматриваются на Общих собраниях,  педагогических советах, Совете ДОУ.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эффективных методов контроля является мониторинг.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Цель мониторинга: формирование целостного представления о качестве образования в МДОУ, определение перспектив, направлений работы педагогического коллектива.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243865" w:rsidRPr="00E82C4D" w:rsidRDefault="00243865" w:rsidP="00243865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готовность детей к обучению в школе.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состояние здоровья детей, физическое развитие, адаптации к условиям детского сада.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 организации питания в ДОУ.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уровень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компетентности педагогов.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учебно-материальное  обеспечение, 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степень удовлетворённости родителей качеством образования в ДОУ.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используются эффективные формы контроля:</w:t>
      </w:r>
    </w:p>
    <w:p w:rsidR="00243865" w:rsidRPr="00E82C4D" w:rsidRDefault="00243865" w:rsidP="00243865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виды мониторинга: управленческий, методический, педагогический, психолого-педагогический,</w:t>
      </w:r>
    </w:p>
    <w:p w:rsidR="00243865" w:rsidRPr="00E82C4D" w:rsidRDefault="00243865" w:rsidP="00243865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состояния здоровья детей,</w:t>
      </w:r>
    </w:p>
    <w:p w:rsidR="00243865" w:rsidRPr="00E82C4D" w:rsidRDefault="00243865" w:rsidP="00243865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социологические исследования семей.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имеются следующие нормативно-правовые документы: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между МДОУ «Детский сад № 88 «Радуга» и родителями (законными представителями).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договора между администрацией и работниками.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Коллективный договор между профсоюзной организацией и администрацией.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 акты.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Штатное расписание.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по делопроизводству Учреждения. 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Приказы заведующего МДОУ «Детский сад  № 88 «Радуга».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инструкции, определяющие обязанности работников ДОУ.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внутреннего трудового распорядка ДОУ. 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Инструкции по организации охраны жизни и здоровья детей в ДОУ. 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Педагогическом совете. 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родительском собрании. 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контрольной деятельности.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оплате труда работников МДОУ «Детский сад  № 88 «Радуга».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непосредственно – образовательной деятельности.</w:t>
      </w:r>
    </w:p>
    <w:p w:rsidR="00243865" w:rsidRPr="00E82C4D" w:rsidRDefault="00243865" w:rsidP="0024386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Перспективные планы работы, рабочие программы воспитателей и специалистов и другие.</w:t>
      </w:r>
    </w:p>
    <w:p w:rsidR="00243865" w:rsidRPr="00E82C4D" w:rsidRDefault="00243865" w:rsidP="00243865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учебного года продолжалась работа по созданию и обогащению нормативно - информационного обеспечения управления. Управление осуществляется на аналитическом уровне.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УСЛОВИЯ РЕАЛИЗАЦИИ ОСНОВНОЙ ОБЩЕОБРАЗОВАТЕЛЬНОЙ ПРОГРАММЫ ДОШКОЛЬНОГО ОБРАЗОВАНИЯ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осуществления образовательного процесса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деятельность направлена на гармоничное взаимодействие всей структуры педагогического процесса, в центре которой ребёнок. На создание единого образовательного пространства «Детский сад – семья – социальное окружение». В ДОУ ведётся большая работа по созданию благоприятного социально – психологического климата, творческой атмосферы.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 педагогический коллектив детского сада работал над решением задач, которые строились согласно утверждённому годовому плану и включали в себя:</w:t>
      </w:r>
    </w:p>
    <w:p w:rsidR="00243865" w:rsidRDefault="00243865" w:rsidP="0024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E82C4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работы</w:t>
      </w:r>
      <w:r w:rsidRPr="00E82C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коммуникативного, познавательного, речевого, художественно эстетического и физического развития в соответствии с возрастными и индивидуальными особенностями. </w:t>
      </w:r>
    </w:p>
    <w:p w:rsidR="00243865" w:rsidRPr="00E82C4D" w:rsidRDefault="00243865" w:rsidP="00243865">
      <w:pPr>
        <w:tabs>
          <w:tab w:val="left" w:pos="3465"/>
        </w:tabs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82C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243865" w:rsidRPr="00E82C4D" w:rsidRDefault="00243865" w:rsidP="00243865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1.Повышать уровень физической подготовленности воспитанников и снижение заболеваемости детей через создание оптимального двигательного режима, 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обогащение спектра оздоровительных и закаливающих мероприятий в соответствии с требованиями ФГОС ДО.</w:t>
      </w:r>
    </w:p>
    <w:p w:rsidR="00243865" w:rsidRPr="00E82C4D" w:rsidRDefault="00243865" w:rsidP="0024386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Формировать нравственно-патриотические чувства у детей дошкольного возраста через внедрение современных образовательных технологий.</w:t>
      </w:r>
    </w:p>
    <w:p w:rsidR="00243865" w:rsidRPr="00E82C4D" w:rsidRDefault="00243865" w:rsidP="00243865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82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82C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педагогами инновационных форм работы с родителями в целях повышения педагогического просвещения родителей по вопросам: образования и развития детей; экспериментально-исследовательской, конструктивно-модельной и  проектной деятельности дошкольников; физического воспитания и формирования основ здорового образа жизни.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образовательного процесса в МДОУ  №88 «Радуга» определялось основной образовательной программой дошкольного образования, разработанной с учётом примерной образовательной программы дошкольного образования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корпус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корпус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«Детство» под редакцией Т.И. Бабаевой, А.Г. Гогоберидзе, О.В. Солнцевой, а также основной образовательной программы дошкольного образования.</w:t>
      </w:r>
    </w:p>
    <w:p w:rsidR="00243865" w:rsidRPr="00E82C4D" w:rsidRDefault="00243865" w:rsidP="0024386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школы»/ под ред. Н.Е. </w:t>
      </w:r>
      <w:proofErr w:type="spell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proofErr w:type="spell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образовательного процесса строилась на педагогически обоснованном выборе парциальных программ: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-Программа социально – эмоционального развития ребёнка «Я. Ты. Мы» О.М. Князевой, Р.Б.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Стёркиной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-Программа художественного воспитания, обучения и развития детей 2 -7 лет «Цветные ладошки»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И.А.Лыковой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-Программа для педагогов и родителей во воспитанию детей от 3 –до 7 лет «Воспитание маленького волжанина» под ред. Е.С. Евдокимовой;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«Основы безопасности жизнедеятельности детей» под. ред. Н.Н. Авдеевой, О.Л. Князевой, Р.Б.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Стёркиной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«Танцевальная ритмика»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Т.И.Суворовой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«Ладушки»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И.Каплуновой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И.Новосельцевой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-«Ритмическая мозаика»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А.И.Бурениной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 №88 реализовывались программы дополнительного образования по организации дополнительных образовательных услуг через работу студий:</w:t>
      </w:r>
    </w:p>
    <w:tbl>
      <w:tblPr>
        <w:tblStyle w:val="a3"/>
        <w:tblW w:w="10305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3"/>
        <w:gridCol w:w="3003"/>
        <w:gridCol w:w="1985"/>
        <w:gridCol w:w="1844"/>
        <w:gridCol w:w="1298"/>
        <w:gridCol w:w="850"/>
        <w:gridCol w:w="762"/>
      </w:tblGrid>
      <w:tr w:rsidR="00243865" w:rsidRPr="00E82C4D" w:rsidTr="00C43301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услуги (подгрупповая, индивидуальная)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Стоимость 1 занятия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43865" w:rsidRPr="00E82C4D" w:rsidTr="00C43301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243865" w:rsidRPr="00E82C4D" w:rsidTr="00C433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«Весёлые нотки»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(Постановка голоса, формирование вокально-хоровых навыков, развитие музыкальных </w:t>
            </w: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способностей)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«Весёлые нотки»</w:t>
            </w:r>
          </w:p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43865" w:rsidRPr="00E82C4D" w:rsidTr="00C433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сказки»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(Организация театрализованных представлений с целью всестороннего развития личности ребенка, его ценностных представлений об окружающем мире)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сказки»</w:t>
            </w:r>
          </w:p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43865" w:rsidRPr="00E82C4D" w:rsidTr="00C433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«День рождения»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(Организация дня рождения для именинника или любого детского праздника для детей с учетом возраста и личных пожеланий)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С.А.Бычкова</w:t>
            </w:r>
            <w:proofErr w:type="spellEnd"/>
          </w:p>
          <w:p w:rsidR="00243865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Гаршенина</w:t>
            </w:r>
            <w:proofErr w:type="spellEnd"/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И.Г.Набережная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1 500,00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 родителей</w:t>
            </w:r>
          </w:p>
        </w:tc>
      </w:tr>
      <w:tr w:rsidR="00243865" w:rsidRPr="00E82C4D" w:rsidTr="00C433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Потанцуем,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поигшраем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(Хореографическая студия)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Холодкова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Топотушки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Холодкова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43865" w:rsidRPr="00E82C4D" w:rsidTr="00C433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Рисовашка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(ИЗО-студия)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Е.А.Самохвалова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Рисовашка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Е.А.Самохвалова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43865" w:rsidRPr="00E82C4D" w:rsidTr="00C4330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 ритме сказок»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(Аэробика)</w:t>
            </w:r>
          </w:p>
          <w:p w:rsidR="00243865" w:rsidRPr="00E82C4D" w:rsidRDefault="00243865" w:rsidP="00C43301">
            <w:pPr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Т.А.Урих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«В ритме сказок»</w:t>
            </w:r>
          </w:p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Урих.Т.А</w:t>
            </w:r>
            <w:proofErr w:type="spellEnd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70 </w:t>
            </w:r>
            <w:proofErr w:type="spellStart"/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5" w:rsidRPr="00E82C4D" w:rsidRDefault="00243865" w:rsidP="00C4330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систематически повышали свой профессиональный уровень, посещая клубы «Детство», «Ранний возраст», 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приняли участие в городских конкурсах: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фольклорного творчества «Дерзайте вы талантливы!»,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«Планета талантов»,  «Битва на Волге», «Шашечный турнир», «Укротители пластилина»,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снеговика», 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«Фольклорная карусель», «Дружба и братство – лучшее богатство», «Ритмы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сказка» и др.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детского литературного творчества «Живое слово», «Мир природы» «Наша гордость», «У лукоморья»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выставке по изобразительному творчеству «Богатырями славится Россия», «Русь православная», «Весенний креатив», «Мир глазами детей»,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«Вальс цветов»;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в конкурсе поделок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Обитатели рек и морей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«Весенний креатив»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«Сделано с заботой»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экологическом конкурсе «Мы – дети земли»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«Маленькие чудеса большой природы»;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 спортивном фестивале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, мальчики!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«Моя спортивная семья», «Малые олимпийские игры»;  «Будь здоров, педагог!», 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конкурсе плакатов «Мой футбольный мир»;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конкурсе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путь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«Портфолио –книга обо мне»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 Всероссийских конкурсах «В гостях у сказки»,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3865" w:rsidRPr="00E82C4D" w:rsidRDefault="00243865" w:rsidP="00243865">
      <w:pPr>
        <w:pStyle w:val="a4"/>
        <w:numPr>
          <w:ilvl w:val="1"/>
          <w:numId w:val="10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выставке детского рисунка и декоративно-прикладного творчества</w:t>
      </w:r>
    </w:p>
    <w:p w:rsidR="00243865" w:rsidRPr="00E82C4D" w:rsidRDefault="00243865" w:rsidP="00243865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«Русь православная»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«Под Рождественской звездой»</w:t>
      </w:r>
    </w:p>
    <w:p w:rsidR="00243865" w:rsidRPr="00E82C4D" w:rsidRDefault="00243865" w:rsidP="00243865">
      <w:pPr>
        <w:pStyle w:val="a4"/>
        <w:numPr>
          <w:ilvl w:val="1"/>
          <w:numId w:val="10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городском конкурсе  художественного чтения «У Лукоморья» </w:t>
      </w:r>
    </w:p>
    <w:p w:rsidR="00243865" w:rsidRPr="00E82C4D" w:rsidRDefault="00243865" w:rsidP="00243865">
      <w:pPr>
        <w:pStyle w:val="a4"/>
        <w:numPr>
          <w:ilvl w:val="1"/>
          <w:numId w:val="10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конкурсе художественного чтения «На пороге войны» </w:t>
      </w:r>
    </w:p>
    <w:p w:rsidR="00243865" w:rsidRPr="00A31D3B" w:rsidRDefault="00243865" w:rsidP="00243865">
      <w:pPr>
        <w:pStyle w:val="a4"/>
        <w:numPr>
          <w:ilvl w:val="1"/>
          <w:numId w:val="10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конкурсе методических материалов </w:t>
      </w:r>
      <w:r w:rsidRPr="00A3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 ВОЛЖАНЕ»</w:t>
      </w:r>
    </w:p>
    <w:p w:rsidR="00243865" w:rsidRPr="00E82C4D" w:rsidRDefault="00243865" w:rsidP="00243865">
      <w:pPr>
        <w:pStyle w:val="a4"/>
        <w:numPr>
          <w:ilvl w:val="1"/>
          <w:numId w:val="10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конкурсе стихов «Дети мира» </w:t>
      </w:r>
    </w:p>
    <w:p w:rsidR="00243865" w:rsidRPr="00E82C4D" w:rsidRDefault="00243865" w:rsidP="00243865">
      <w:pPr>
        <w:pStyle w:val="a4"/>
        <w:numPr>
          <w:ilvl w:val="1"/>
          <w:numId w:val="10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конкурсе  детского рисунка  «Детство – ожидание чуда»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«Радуга национальных культур»</w:t>
      </w:r>
    </w:p>
    <w:p w:rsidR="00243865" w:rsidRPr="00E82C4D" w:rsidRDefault="00243865" w:rsidP="00243865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65" w:rsidRPr="00E82C4D" w:rsidRDefault="00243865" w:rsidP="0024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Стали лауреатами данных конкурсов.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постоянно действовали выставки изобразительного творчества детей «В  гостях у сказки», «Зимушка хрустальная», «Портрет  моей  мамы», «Портрет моего папы, дедушки»,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«Весна пришла», «Осень яркая пора», «Сказки народов мира», «До свидания детский сад», «Спортивное лето». </w:t>
      </w:r>
    </w:p>
    <w:p w:rsidR="00243865" w:rsidRPr="00E82C4D" w:rsidRDefault="00243865" w:rsidP="0024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МДОУ № 88 проводились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как: «Мама, папа я –спортивная семья!», «Бабушки –ладушки!», «23 февраля» с приглашением солдат с военной части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приняли участие в конкурсах ДОУ на тему «Правила дорожные – детям знать положено», так же в детском саду проходили творческие конкурсы педагогов ДОУ по темам самообразования.</w:t>
      </w:r>
    </w:p>
    <w:p w:rsidR="00243865" w:rsidRPr="008D4633" w:rsidRDefault="00243865" w:rsidP="0024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всего года работала сезонная выставка детских работ из природного и бросового материалов: «Осенние фантазии», «Мастерская Деда Мороза», «Весенние напевы», </w:t>
      </w:r>
      <w:r w:rsidRPr="009B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 православная»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 красное», «Правила дорожные – детям знать положено!»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большое внимание уделялось организации спортивных праздников и развлечений.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прошел спортивный праздник посвященный Дню пожилого человека «А ну-ка бабушки, а ну-ка дедушки», в ноябре в старших и подготовительных группах прошел День матери; в феврале – спортивные праздники посвященный Дню защитника Отечества, в апреле – спортивный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подготовительных группах № 4,  № 8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17 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 – это сила и здоровье» посвященный Дню здоровья, родителям предоставлен видеоотчет.</w:t>
      </w:r>
    </w:p>
    <w:p w:rsidR="00243865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Инструктором по физическому воспитанию были проведены показательные занятия по аэробике 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 старших  групп  № 11, № 12.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ФИЗО проводились 2 раза в неделю, начиная со 2 младшей группы.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ИЗО проводились 1 раз в неделю, начиная со средней группы,  2 раза в неделю – в подготовительных и старших группах.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Педагог-психолог проводила подгрупповые занятия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и подготовительных групп</w:t>
      </w: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подготовительными группами, индивидуальную и коррекционную работу со старшими дошкольниками, а также </w:t>
      </w:r>
      <w:proofErr w:type="spellStart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тренинговую</w:t>
      </w:r>
      <w:proofErr w:type="spellEnd"/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педагогическим коллективом ДОУ, работала вместе с воспитателями детей раннего возраста по адаптации.</w:t>
      </w:r>
    </w:p>
    <w:p w:rsidR="00243865" w:rsidRPr="00E82C4D" w:rsidRDefault="00243865" w:rsidP="002438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хореографии проводились 1-2 раза в неделю, начиная со 2  младшей  группы.</w:t>
      </w: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Кадровые условия</w:t>
      </w: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количество сотрудников </w:t>
      </w:r>
      <w:r>
        <w:rPr>
          <w:rFonts w:ascii="Times New Roman" w:hAnsi="Times New Roman" w:cs="Times New Roman"/>
          <w:sz w:val="28"/>
          <w:szCs w:val="28"/>
        </w:rPr>
        <w:t>– 73</w:t>
      </w:r>
      <w:r w:rsidRPr="00E82C4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Обслуживающим персоналом детский сад обеспечен  полностью. В дошкольном учреждении сложился стабильный, творческий педагогический коллектив.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МДОУ обновился педагогический колле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ктив. По состоянию на 01.09.2022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МДОУ работает 33 педагога.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МДОУ полностью укомплектовано педагогическими кадрами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54"/>
        <w:gridCol w:w="621"/>
        <w:gridCol w:w="506"/>
        <w:gridCol w:w="506"/>
        <w:gridCol w:w="506"/>
        <w:gridCol w:w="506"/>
        <w:gridCol w:w="506"/>
        <w:gridCol w:w="657"/>
        <w:gridCol w:w="1040"/>
        <w:gridCol w:w="506"/>
        <w:gridCol w:w="506"/>
        <w:gridCol w:w="506"/>
        <w:gridCol w:w="419"/>
        <w:gridCol w:w="593"/>
        <w:gridCol w:w="654"/>
        <w:gridCol w:w="506"/>
        <w:gridCol w:w="516"/>
        <w:gridCol w:w="516"/>
        <w:gridCol w:w="583"/>
      </w:tblGrid>
      <w:tr w:rsidR="00243865" w:rsidRPr="00E82C4D" w:rsidTr="00C43301">
        <w:trPr>
          <w:cantSplit/>
          <w:trHeight w:val="593"/>
        </w:trPr>
        <w:tc>
          <w:tcPr>
            <w:tcW w:w="1154" w:type="dxa"/>
            <w:vMerge w:val="restart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педагогов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Педагог-по по ИЗО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657" w:type="dxa"/>
            <w:vMerge w:val="restart"/>
            <w:textDirection w:val="btLr"/>
          </w:tcPr>
          <w:p w:rsidR="00243865" w:rsidRPr="00E82C4D" w:rsidRDefault="00243865" w:rsidP="00C4330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-Логопед</w:t>
            </w:r>
          </w:p>
        </w:tc>
        <w:tc>
          <w:tcPr>
            <w:tcW w:w="2558" w:type="dxa"/>
            <w:gridSpan w:val="4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Возрастной ценз, лет</w:t>
            </w:r>
          </w:p>
        </w:tc>
        <w:tc>
          <w:tcPr>
            <w:tcW w:w="1666" w:type="dxa"/>
            <w:gridSpan w:val="3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</w:t>
            </w:r>
            <w:proofErr w:type="spellEnd"/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-тельный ценз</w:t>
            </w:r>
          </w:p>
        </w:tc>
        <w:tc>
          <w:tcPr>
            <w:tcW w:w="2121" w:type="dxa"/>
            <w:gridSpan w:val="4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стаж, лет</w:t>
            </w:r>
          </w:p>
        </w:tc>
      </w:tr>
      <w:tr w:rsidR="00243865" w:rsidRPr="00E82C4D" w:rsidTr="00C43301">
        <w:trPr>
          <w:cantSplit/>
          <w:trHeight w:val="1134"/>
        </w:trPr>
        <w:tc>
          <w:tcPr>
            <w:tcW w:w="1154" w:type="dxa"/>
            <w:vMerge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vMerge/>
            <w:textDirection w:val="btL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vMerge/>
            <w:textDirection w:val="btL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dxa"/>
            <w:vMerge/>
            <w:textDirection w:val="btL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35-45</w:t>
            </w:r>
          </w:p>
        </w:tc>
        <w:tc>
          <w:tcPr>
            <w:tcW w:w="506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и выше</w:t>
            </w:r>
          </w:p>
        </w:tc>
        <w:tc>
          <w:tcPr>
            <w:tcW w:w="419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593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специальное</w:t>
            </w:r>
          </w:p>
        </w:tc>
        <w:tc>
          <w:tcPr>
            <w:tcW w:w="654" w:type="dxa"/>
            <w:textDirection w:val="btL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Незаконченное среднее специальное </w:t>
            </w:r>
          </w:p>
        </w:tc>
        <w:tc>
          <w:tcPr>
            <w:tcW w:w="506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516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5-10 лет</w:t>
            </w:r>
          </w:p>
        </w:tc>
        <w:tc>
          <w:tcPr>
            <w:tcW w:w="516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10-20 лет</w:t>
            </w:r>
          </w:p>
        </w:tc>
        <w:tc>
          <w:tcPr>
            <w:tcW w:w="583" w:type="dxa"/>
            <w:textDirection w:val="btLr"/>
            <w:vAlign w:val="center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20 лет</w:t>
            </w:r>
          </w:p>
        </w:tc>
      </w:tr>
      <w:tr w:rsidR="00243865" w:rsidRPr="00E82C4D" w:rsidTr="00C43301">
        <w:tc>
          <w:tcPr>
            <w:tcW w:w="1154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621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1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3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54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83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</w:tbl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33 педагогов аттестованы на квалификационные категории: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имеют высшу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квалификационную категорию – 5 человек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 первую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квалификационную категорию – 7 человек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3865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 СЗД  12 чел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не аттестованы 9 чел 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Работают специалисты: педагог-психолог, музыкальный руководитель, инс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труктор по физической культуре, ПДО по хореографии, ПДО по ИЗО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 объединяют свои усилия с усилиями узких специалистов МДОУ,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МДОУ единого пространства общения детей, родителей и педагогов.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МДОУ организуются педагогические советы, круглые столы, консультации для воспитателей, консультации-практикумы, тре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нинги сотрудничества взрослых и детей, деловые игры, теорети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ческие семинары, семинары-практикумы, педагогические викто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рины, выставки-презентации пособий.</w:t>
      </w:r>
    </w:p>
    <w:p w:rsidR="00243865" w:rsidRDefault="00243865" w:rsidP="0024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Работает консультативный центр, вся информация представлена на сайте МДОУ д/с № 88 «Радуга»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уровня профессиональной квалификации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созданы необходимые условия для профессионального роста сотрудников.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педагоги повышают уровень своего профессионального мастерства посредством самообразования, участия в работе городских  методических объединений, в процессе подготовки к аттестации, участия в различных конкурсах и фестивалях на разных уровнях.  Руководитель МДОУ и педагоги систематически (в соответствии с планом)  проходят курсы повышения квалификации на базе ВГАПО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педагогов МДОУ реализуют в своей работе личностно-ориентированную модель взаимодействия с детьми и придерживаются демократического стиля обще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с воспитанниками. Сложившаяся ситуация во взаимодействии ак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туальна и отвечает современным требованиям педагогической науки.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деятельности МДОУ позволил увидеть, что в педагогиче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ский процесс внедряются разнообразные нововведения. Инновации наметились в организации образовательного процесса: занятия про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водятся индивидуально, подгруппами, фронтально. Инновации в управлении вылились в создание творческих групп; в содержании образования использовались парциальные программы.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Вывод: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Основой успешной деятельности коллектива МДОУ «Д/с  № 88 «Радуга» является хорошая материально-техническая база.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-образовательный процесс в МДОУ осуществляется как в групповых комнатах, так и в специально оборудованных помещениях (изо-студия, физкультурно-музыкальный зал, кабинет КЦ,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педагога-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психолога). За счёт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 в кабинет КЦ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функционирует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оборудование: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Мульт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Pro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версия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Настенное крепление для камер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Кабель удлинительный активный USB 2,0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Документ-камера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Mimio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View</w:t>
      </w:r>
      <w:proofErr w:type="spellEnd"/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Проектор в комплекте с креплением и шнуром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оргтехники (ноутбук)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PTZ – камера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Bluetooth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спикерфон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Программно-дидактический комплекс «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Мерсибо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» для сенсорных панелей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Доска Интерактивная 78″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Интерактивный стол 43″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музыкальный зал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оснащён электронным пианино, 2 беспроводными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микрофона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ми, 2 стойками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микрофон и музыкальный центр.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созданы условия для воспитания и обучения детей. </w:t>
      </w:r>
    </w:p>
    <w:p w:rsidR="00243865" w:rsidRPr="00E82C4D" w:rsidRDefault="00243865" w:rsidP="00243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каждой группы предусмотрена индивидуальная групповая ячейка, в состав которой входят следующие помещения:</w:t>
      </w:r>
    </w:p>
    <w:p w:rsidR="00243865" w:rsidRPr="00E82C4D" w:rsidRDefault="00243865" w:rsidP="002438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раздевалка;</w:t>
      </w:r>
    </w:p>
    <w:p w:rsidR="00243865" w:rsidRPr="00E82C4D" w:rsidRDefault="00243865" w:rsidP="002438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групповая (спальня);</w:t>
      </w:r>
    </w:p>
    <w:p w:rsidR="00243865" w:rsidRPr="00E82C4D" w:rsidRDefault="00243865" w:rsidP="002438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буфетная;</w:t>
      </w:r>
    </w:p>
    <w:p w:rsidR="00243865" w:rsidRPr="00E82C4D" w:rsidRDefault="00243865" w:rsidP="002438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туалетная.</w:t>
      </w: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Дневной сон детей осуществляется в групповых комнатах, оборудованных кроватями.</w:t>
      </w:r>
    </w:p>
    <w:p w:rsidR="00243865" w:rsidRPr="00E82C4D" w:rsidRDefault="00243865" w:rsidP="00243865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Имеются также следующие помещения:</w:t>
      </w:r>
    </w:p>
    <w:p w:rsidR="00243865" w:rsidRPr="00E82C4D" w:rsidRDefault="00243865" w:rsidP="002438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пищеблок;</w:t>
      </w:r>
    </w:p>
    <w:p w:rsidR="00243865" w:rsidRPr="00E82C4D" w:rsidRDefault="00243865" w:rsidP="002438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медицинские помещения (кабинет </w:t>
      </w:r>
      <w:proofErr w:type="spell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мед.работника</w:t>
      </w:r>
      <w:proofErr w:type="spell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процедурный, изолятор, санузел);</w:t>
      </w:r>
    </w:p>
    <w:p w:rsidR="00243865" w:rsidRPr="00E82C4D" w:rsidRDefault="00243865" w:rsidP="002438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для стирки белья (стиральная и гладильная);</w:t>
      </w:r>
    </w:p>
    <w:p w:rsidR="00243865" w:rsidRPr="00E82C4D" w:rsidRDefault="00243865" w:rsidP="002438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служебно-бытовые помещения для персонала;</w:t>
      </w:r>
    </w:p>
    <w:p w:rsidR="00243865" w:rsidRPr="00E82C4D" w:rsidRDefault="00243865" w:rsidP="002438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специализированные помещения для занятий с детьми (зал для музыкальных и спортивн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занятий, кабинет психолога, и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зо-судия). </w:t>
      </w:r>
    </w:p>
    <w:p w:rsidR="00243865" w:rsidRPr="00E82C4D" w:rsidRDefault="00243865" w:rsidP="00243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Комната психологической разгрузки предназначена для психологической разгрузки детей, улучшает реакцию и состояние нервной системы, создаёт эмоциональную обстановку.</w:t>
      </w: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Общая площадь земельного участка 11287 </w:t>
      </w:r>
      <w:proofErr w:type="spellStart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ходе ремонта проведено благоустройство земельного участка. В хозяйственной зоне находится контейнерная площадка для сбора мусора, имеется самостоятельный въезд в хозяйственную зону и выезд из неё.</w:t>
      </w: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составе игровой зоны:</w:t>
      </w:r>
    </w:p>
    <w:p w:rsidR="00243865" w:rsidRPr="00E82C4D" w:rsidRDefault="00243865" w:rsidP="00243865">
      <w:pPr>
        <w:numPr>
          <w:ilvl w:val="0"/>
          <w:numId w:val="6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групповые площадки, индивидуальные для каждой группы, оснащённые игровым оборудованием в соответствии с возрастом детей;</w:t>
      </w:r>
    </w:p>
    <w:p w:rsidR="00243865" w:rsidRPr="00E82C4D" w:rsidRDefault="00243865" w:rsidP="00243865">
      <w:pPr>
        <w:numPr>
          <w:ilvl w:val="0"/>
          <w:numId w:val="6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физкультурная площадка;.</w:t>
      </w:r>
    </w:p>
    <w:p w:rsidR="00243865" w:rsidRPr="00E82C4D" w:rsidRDefault="00243865" w:rsidP="00243865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Групповые площадки оборудованы теневыми навесами, расположены обособленно друг от друга с соблюдением санитарных разрывов и изолированы зелёными насаждениями.</w:t>
      </w:r>
    </w:p>
    <w:p w:rsidR="00243865" w:rsidRPr="00E82C4D" w:rsidRDefault="00243865" w:rsidP="00243865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МДОУ «Д/с № 88 «Радуга» оборудованы:</w:t>
      </w:r>
    </w:p>
    <w:p w:rsidR="00243865" w:rsidRPr="00E82C4D" w:rsidRDefault="00243865" w:rsidP="00243865">
      <w:pPr>
        <w:numPr>
          <w:ilvl w:val="0"/>
          <w:numId w:val="7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средствами пожарной сигнализации;</w:t>
      </w:r>
    </w:p>
    <w:p w:rsidR="00243865" w:rsidRPr="00E82C4D" w:rsidRDefault="00243865" w:rsidP="00243865">
      <w:pPr>
        <w:numPr>
          <w:ilvl w:val="0"/>
          <w:numId w:val="7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средствами звукового оповещения о пожаре;</w:t>
      </w:r>
    </w:p>
    <w:p w:rsidR="00243865" w:rsidRPr="00E82C4D" w:rsidRDefault="00243865" w:rsidP="00243865">
      <w:pPr>
        <w:numPr>
          <w:ilvl w:val="0"/>
          <w:numId w:val="7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средствами светового оповещения;</w:t>
      </w:r>
    </w:p>
    <w:p w:rsidR="00243865" w:rsidRPr="00E82C4D" w:rsidRDefault="00243865" w:rsidP="00243865">
      <w:pPr>
        <w:numPr>
          <w:ilvl w:val="0"/>
          <w:numId w:val="7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приточно-вытяжной вентиляцией с механическим побуждением и естественная вытяжная вентиляция.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проведения занятий в наличии имеется игровое, музыкальное, спортивное оборудование. Имеются видео, теле и фототехника, аудиоаппаратура, синтезатор, копировальный аппарат, компьютер, музыкальный центр-караоке,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-плеер, сканер, принтер.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Детский сад имеет выход в Интернет. </w:t>
      </w:r>
    </w:p>
    <w:p w:rsidR="00243865" w:rsidRPr="00E82C4D" w:rsidRDefault="00243865" w:rsidP="00243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Методический кабинет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кабинет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педагога-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психолога оснащены необходимой методической, учебной и научной литературой, необходимым наглядным  и раздаточным материалом, который постоянно пополняется и обновляется; имеются необходимые периодические издания. </w:t>
      </w:r>
    </w:p>
    <w:p w:rsidR="00243865" w:rsidRPr="00E82C4D" w:rsidRDefault="00243865" w:rsidP="00243865">
      <w:pPr>
        <w:numPr>
          <w:ilvl w:val="0"/>
          <w:numId w:val="8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Медицинский кабинет оснащен оборудованием: весы медицинские, ростомер.</w:t>
      </w:r>
    </w:p>
    <w:p w:rsidR="00243865" w:rsidRPr="00E82C4D" w:rsidRDefault="00243865" w:rsidP="0024386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наполнены мебелью, мягким инвентарем, игрушками. В методическом кабинете имеется достаточный дидактический, методический материал для воспитания и развития детей, методическая литература, периодика.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Комфортность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среды учреждения характеризуется несколькими аспектами: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Общая обстановка в групповых помещениях приближена к домашней, в оформлении групповых комнат и других помещении для детской деятельности имеются уютные уголки с мягкой мебелью, предметами домашнего интерьера, положительно влияющие на эмоциональное благополучие ребенка, создающие у него чувство уверенности в себе и защищенности.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групповых комнатах созданы условия для обеспечения необходимого баланса совместной и индивидуальной деятельности детей, оборудованы «уголки уединения» разнообразной конструкции.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Групповые помещения, коридоры, кабинеты оформлены эстетично, в дошкольных группах действуют постоянные экспозиции авторских работ детей и родителей, что способствует эмоционально-личностному развитию детей;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дошкольных группах создана полноценная развивающая среда для воспитанников.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интересы детей, на обеспечение «зоны ближайшего развития», на неисчерпаемую информативность и индивидуальные возможности детей.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имеются: физкультурно-музыкальный зал, методический кабинет, кабинет логопеда, кабинет психолога, медицинский блок, служебные кабинеты и помещения.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Обеспеченность учебно-наглядными пособиями, игрушками и игровыми предметами в ДОУ составляет 85%. Во всех группах имеются детские библиотечки с детской художественной и научно-познавательной литературой, в достаточном количестве и  соответствуют возрасту воспитанников.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деятельности учреждения по всем направлениям создана разнообразная и насыщенная развивающая среда.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«Физическое развитие» созданы эффективные и безопасные условия для деятельности воспитанников: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Спортивный зал (спортивный комплекс, переносное оборудование: скамейки, маты, дорожки, канат,  дуги, гантели, кегли, мягкие кубы, доски для ходьбы, ленты, мячи массажные, мячи большие и маленькие, палки гимнастические, скакалки, обручи, кольцо баскетбольное с щитом, мешочки для метания и др.)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Физкультурные уголки во всех группах.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Спортивная площадка.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Медицинский блок.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площадки. (Оборудование на всех площадках отремонтировано и покрашено, на участках установлены песочницы).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направлению «Познавательное развитие», «Речевое развитие» обеспечивается наличием следующих базовых условий: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Экологические уголки в группах.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группах: книжные уголки; развивающие игры (математические, речевые, ознакомление с окружающим).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Цветники.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Площадка для изучения ПДД: перекресток, дорожные знаки.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Наглядные стенды и видеофильмы.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основой по направлению «Художественно-эстетическое развитие» воспитанников являются: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Музыкальный зал: музыкальные инструменты: фортепиано, музыкальный центр, детские музыкальные инструменты, дидактические игры, методическая литература.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-В группах: уголки продуктивной деятельности, игровые уголки, уголки театрализованных и музыкальных игр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развитие: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в группах:</w:t>
      </w:r>
    </w:p>
    <w:p w:rsidR="00243865" w:rsidRPr="00E82C4D" w:rsidRDefault="00243865" w:rsidP="00243865">
      <w:pPr>
        <w:numPr>
          <w:ilvl w:val="0"/>
          <w:numId w:val="9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Детская  мебель для практической деятельности</w:t>
      </w:r>
    </w:p>
    <w:p w:rsidR="00243865" w:rsidRPr="00E82C4D" w:rsidRDefault="00243865" w:rsidP="00243865">
      <w:pPr>
        <w:numPr>
          <w:ilvl w:val="0"/>
          <w:numId w:val="9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Центр воды и песка (группа раннего возраста)</w:t>
      </w:r>
    </w:p>
    <w:p w:rsidR="00243865" w:rsidRPr="00E82C4D" w:rsidRDefault="00243865" w:rsidP="00243865">
      <w:pPr>
        <w:numPr>
          <w:ilvl w:val="0"/>
          <w:numId w:val="9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Игровая  мебель;  атрибуты  для  сюжетно-ролевых игр: «Семья», «Гараж», «Парикмахерская», «Больница», «Магазин»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«Детский сад»,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 страна»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др.</w:t>
      </w:r>
    </w:p>
    <w:p w:rsidR="00243865" w:rsidRPr="00E82C4D" w:rsidRDefault="00243865" w:rsidP="00243865">
      <w:pPr>
        <w:numPr>
          <w:ilvl w:val="0"/>
          <w:numId w:val="9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Дидактические, настольно-печатные игры</w:t>
      </w:r>
    </w:p>
    <w:p w:rsidR="00243865" w:rsidRPr="00E82C4D" w:rsidRDefault="00243865" w:rsidP="002438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Ряженье</w:t>
      </w:r>
    </w:p>
    <w:p w:rsidR="00243865" w:rsidRPr="00E82C4D" w:rsidRDefault="00243865" w:rsidP="002438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Макеты  перекрестков,  районов  города,  дорожные  знаки</w:t>
      </w:r>
    </w:p>
    <w:p w:rsidR="00243865" w:rsidRPr="00E82C4D" w:rsidRDefault="00243865" w:rsidP="002438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Литература  о  правилах  дорожного  движения</w:t>
      </w:r>
    </w:p>
    <w:p w:rsidR="00243865" w:rsidRPr="00E82C4D" w:rsidRDefault="00243865" w:rsidP="002438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альбомы</w:t>
      </w:r>
    </w:p>
    <w:p w:rsidR="00243865" w:rsidRPr="00E82C4D" w:rsidRDefault="00243865" w:rsidP="002438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Иллюстрации, фотографии, альбомы,  художественная  литература    о   достопримечательностях  г. Волжского Волгоградской области, «Наша Родина – Россия», «Мир животных»,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«Мир растений», </w:t>
      </w:r>
      <w:r w:rsidRPr="00E8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«А.С. Пушкин» и др.</w:t>
      </w:r>
    </w:p>
    <w:p w:rsidR="00243865" w:rsidRPr="00E82C4D" w:rsidRDefault="00243865" w:rsidP="00243865">
      <w:pPr>
        <w:numPr>
          <w:ilvl w:val="0"/>
          <w:numId w:val="9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Методические и дидактические пособия в печатном виде и на электронных носителях</w:t>
      </w: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Для всестороннего развития воспитанников используются современные технологии: компьютеры, видео- и аудиотехника.</w:t>
      </w:r>
    </w:p>
    <w:p w:rsidR="00243865" w:rsidRPr="00E82C4D" w:rsidRDefault="00243865" w:rsidP="0024386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используется рационально, ведётся учёт материальных ценностей, приказом по МДОУ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243865" w:rsidRPr="00E82C4D" w:rsidRDefault="00243865" w:rsidP="0024386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каждого ребёнка дошкольного возраста и не менее 2,5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каждого ребёнка раннего возраста.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Требуется проведение аттестации рабочих мест. 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</w:r>
    </w:p>
    <w:p w:rsidR="00243865" w:rsidRPr="00E82C4D" w:rsidRDefault="00243865" w:rsidP="0024386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кабинет оснащён необходимым медицинским оборудованием, медикаментами на 100 %.</w:t>
      </w:r>
    </w:p>
    <w:p w:rsidR="00243865" w:rsidRPr="00E82C4D" w:rsidRDefault="00243865" w:rsidP="0024386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МДОУ укомплектовано следующими специалистами: музыкальный руководитель,  инструктор по физической культуре, педагог-психолог.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Материально-техническая база ДОУ находится в удовлетворительном состоянии. В группах необходимо продолжать расширять и обновлять развивающую среду, пополнять фонд дидактических и развивающих игр, методической литературы.</w:t>
      </w:r>
    </w:p>
    <w:p w:rsidR="00243865" w:rsidRPr="00E82C4D" w:rsidRDefault="00243865" w:rsidP="002438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Учебно-материальное обеспечение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создана комфортная, безопасная  предметно-развивающая среда. Обеспеченность играми, игрушками и игровыми предметами в соответствии с Федеральным государственным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тельным стандартом составляет 88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В группах соблюдены принципы построения предметно-пространственной среды (информативности, вариативности,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полифункциональности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педагогической целесообразности,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трансформируемости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обеспечивает  образовательную деятельность,  присмотр и уход.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формы организации образовательного процесса:</w:t>
      </w:r>
    </w:p>
    <w:p w:rsidR="00243865" w:rsidRPr="00E82C4D" w:rsidRDefault="00243865" w:rsidP="0024386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243865" w:rsidRPr="00E82C4D" w:rsidRDefault="00243865" w:rsidP="0024386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деятельность воспитанников.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процесс строится на адекватных возрасту формах работы с детьми, при этом  основной формой и ведущим  видом деятельности является  игра.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 с детьми строится с учётом индивидуальных особенностей и их способностей.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учитываются национально-культурные, климатические условия.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своевременно проводится ревизия спортивного оборудования в физкультурном зале и на спортивной площадке.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Предметно-развивающая среда обеспечена общим и специфическим материалом для девочек и мальчиков в полном объёме.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При подборе оборудования и определении его количества не учитывается количество воспитанников в группах.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-образовательный процесс обеспечен играми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игровыми предметами на 88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243865" w:rsidRPr="00E82C4D" w:rsidRDefault="00243865" w:rsidP="00243865">
      <w:pPr>
        <w:tabs>
          <w:tab w:val="left" w:pos="240"/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наличие ТСО: телевизоры, музыкальный  центр, количество компьютеров - 12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 к информационным системам, информационно-телекоммуникационным сетям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(подключен Интернет).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созданы условия для осуществления образовательного процесса. Необходимо пополнить предметно-развивающую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Медико-социальное обеспечение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обслуживание детей в детском саду осуществляется работниками ГБУЗ «Городская детская больница» ДПО №3 в соответствии с приказом Министерства образования РФ от 30.06.1992 года №186/272 «О совершенствовании системы медицинского обеспечения детей в ДОУ», СанПиН 2.4.1.3049-13 «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письмом Министерства образования РФ от 14.03.2000г. № 65/23-16 «О гигиенических требованиях к максимальной нагрузке на детей дошкольного возраста в организационных формах обучения».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сестра проводит следующие мероприятия: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проводит изоляцию заболевших детей;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–принимает участие в осмотрах детей врачом, проводят антропометрию детям;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проводит санитарно-просветительную работу среди сотрудников учреждения и родителей;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осуществляет контроль за санитарно-гигиеническим и просветительским режимом, за медицинским обследованием персонала дошкольного учреждения;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осуществляет медико-педагогический контроль за организацией двигательного режима, методикой проведения занятий физическими упражнениями и их воздействием на организм ребенка, контроль за проведением закаливающих мероприятий.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воспитанников, охваченных непосредственно образовательной деятельностью по образовательной области «Физическое развитие», составляет 100%: в соответствии с расписанием систематически 3 раза в неделю во всех возрастных группах проводятся физкультурные занятия (3-е – на свежем воздухе).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выступает важным механизмом осуществления педагогической поддержки семьи в вопросах воспитания, обучения и развития ребенка. Одним из направлений работы являются единые требования семьи и ДОУ к режиму дня.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дня предусматривает: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четкую ориентацию на возрастные, физические и психологические возможности детей;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опору на индивидуальные особенности детей, что проявляется в определении времени сна и прогулки, строгом соблюдении интервалов между приемами пищи;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непосредственно-образовательной деятельности для детей: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жизни не более 10 минут;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4-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жизни – не более 15 минут;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5-го года жизни – не более 20 минут;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6-го года жизни – не более 25 минут;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7-го года жизни – не более 30 минут.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Перерыв между занятиями – не менее 10 минут.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вместо обучающих занятий проводятся спортивные и подвижные игры, спортивные праздники, экскурсии, а также увеличивается продолжительность прогулок. 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Медико-педагогическое обследование детей в МДОУ осущест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243865" w:rsidRPr="00E82C4D" w:rsidRDefault="00243865" w:rsidP="0024386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Организация физкультурно-оздоровительной работы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Создание условий для двигательной активности детей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гибкий режим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непосредственно образовательная деятельность по подгруппам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Система двигательной деятельности и психологической поддержки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утренняя гимнастика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прием детей на улице в теплое время года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двигательная активность на прогулке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физкультура в спортивном зале и на улице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подвижные игры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гимнастика после дневного сна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физкультурные досуги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забавы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игры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Система закаливания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утренний прием на воздухе в теплое время года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облегченная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форма одежды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ходьба босиком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одностороннее проветривание во время сна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воздушные ванны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Организация рационального питания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организация второго завтрака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соки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фрукты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),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введение овощей и фруктов в обед и полдник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соблюдение питьевого режима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гигиена приема пищи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правильность расстановки мебели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Диагностика уровня физического развития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состояния здоровья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диагностика уровня физического развития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диспансеризация детей с привлечением врачей детской поликлиники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диагностика физической подготовленности к обучению в школе, обследование психоэмоционального состояния детей психологом. Результаты </w:t>
      </w:r>
      <w:proofErr w:type="spell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медико</w:t>
      </w:r>
      <w:proofErr w:type="spell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педагогического контроля за уровнем физического развития и состоянием заболеваемости обсуждаются на производственных совещаниях и педсоветах.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медицинского обследования детей, по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ступающих в МДОУ, позволил выявить, что количество абсолютно здоровых (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группа здоровья) составляет 29,9%; количество детей со второй группой здоровья – 63,2%; с третьей группой здоровья – 5,8%, с четвертой группой здоровья – 1 %.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Увеличилось количество детей, поступающих в МДОУ с хро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ническими заболеваниями. Причина тому, на наш взгляд, – совре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менная ситуация, характеризующаяся социальными потрясениями, снижением уровня жизни, экологическим неблагополучием.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вышеизложенное ставит необходимостью совершенствовать систему оздоровительных профилактических мероприятий в ДОО, активизи</w:t>
      </w:r>
      <w:r w:rsidRPr="00E8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ровать работу с семьей по пропаганде здорового образа жизни.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Обеспечение безопасности в дошкольном учреждении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безопасности жизни и деятельности воспитанников здание МДОУ оборудовано автоматической противопожарной сигнализацией, кнопкой тревожной сигнализации.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КТС эксплуатируется в автоматическом режиме и круглосуточно находится в работоспособном состоянии.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Инструкции о порядке действий при срабатывании пожарной сигнализации, кнопки тревожной сигнализации и работы с прямой телефонной связью.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 основных мероприятий в области ГО, предупреждения и ликвидации ЧС, обеспечения пожарной безопасности по ДОУ ответственный за пожарную безопасность проводит с работниками ДОУ вводный и текущий инструктаж на рабочем месте  с ведением соответствующей документации. Проводятся тренировочные занятия по эвакуации воспитанников.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планы эвакуации (по этажам) находятся около каждой лестницы на первом и втором этажах.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Повседневный контроль за сохранностью, содержанием и постоянной готовностью к действию первичных средств пожаротушения осуществляется заведующим хозяйством Кобзевой В.Б. Огнетушители исправны и имеются в достаточном количестве.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Расстановка мебели и оборудования в группах и других помещениях ДОУ не препятствует эвакуации людей и проходу к средствам пожаротушения.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Двери эвакуационных выходов исправны, запираются с помощью легко открывающих запоров. Эвакуационные проходы, выходы, коридоры не загромождены.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коридорах, на лестничных клетках и дверях эвакуационных выходов имеются предписывающие и указательные знаки безопасности.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Установлена противопожарная дверь в помещении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электрощитовой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в помещении кастелянши, во всех кладовых детского сада, требования пожарной инспекции все выполнены.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легковоспламеняющихся материалов и горючих жидкостей в МДОУ не допускается.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МДОУ содержится в чистоте. Опавшие листья и сухая трава регулярно убирается и вывозится с территории. Разведение костров, сжигание мусора и листвы на территории детского сада не допускается.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зданию свободны. </w:t>
      </w:r>
    </w:p>
    <w:p w:rsidR="00243865" w:rsidRPr="00E82C4D" w:rsidRDefault="00243865" w:rsidP="0024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безопасности воспитанников в ДОУ ежегодно проводится замер сопротивления электрооборудования. </w:t>
      </w:r>
    </w:p>
    <w:p w:rsidR="00243865" w:rsidRPr="00E82C4D" w:rsidRDefault="00243865" w:rsidP="0024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tabs>
          <w:tab w:val="num" w:pos="540"/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Информационно-методическое обеспечение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 МДОУ имеются квалифицированные кадры, организующие информационное обеспечение, позволяющее в электронной форме: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управлять образовательным процессом,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и редактировать электронные таблицы, тексты, презентации,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интерактивные дидактические материалы, образовательные ресурсы,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мониторинг и фиксировать ход </w:t>
      </w:r>
      <w:proofErr w:type="spellStart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и результатов освоения основной общеобразовательной программы дошкольного образования,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осуществлять взаимодействие МДОУ с органами, осуществляющими управление в сфере образования, с другими образовательными учреждениями и организациями.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имеется необходимое методическое обеспечение: программы, пособия. </w:t>
      </w:r>
    </w:p>
    <w:p w:rsidR="00243865" w:rsidRPr="00E82C4D" w:rsidRDefault="00243865" w:rsidP="0024386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Созданы условия  для организации и осуществления повышения квалификации педагогов: 1 раз в 3 года прохождение курсов повышения квалификации, раз в 5 лет аттестация, участие в городских методических объединениях, оказание консультативной помощи, методической поддержки.</w:t>
      </w:r>
    </w:p>
    <w:p w:rsidR="00243865" w:rsidRPr="00E82C4D" w:rsidRDefault="00243865" w:rsidP="002438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43865" w:rsidRPr="00E82C4D" w:rsidSect="00FD4BDE">
          <w:pgSz w:w="11906" w:h="16838"/>
          <w:pgMar w:top="851" w:right="849" w:bottom="284" w:left="567" w:header="708" w:footer="708" w:gutter="0"/>
          <w:cols w:space="708"/>
          <w:docGrid w:linePitch="360"/>
        </w:sectPr>
      </w:pP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Организация питания в образовательном учреждении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Организация питания осуществляется самостоятельно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ДОУ обеспечивает качественное сбалансированное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разовое питание детей в соответствии с их возрастом и временем пребывания в ДОУ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Меню на каждый день составляется в соответствии с примерным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10-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дневным меню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разработанным на основе физиологических потребностей в пищевых веществах и норм питания детей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фиксируется в документе установленной формы и утверждается заведующим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Ежедневно на пищеблоке проводится контроль за соблюдением сроков реализации продуктов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их хранения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товарного соседства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том числе за температурным режимом в холодильнике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Контроль осуществляет заведующий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Особое внимание уделяется ведению бракеражей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сырой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скоропортящейся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продукции с целью контроля за сроками реализации продукта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варёной 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готовой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продукции с целью контроля за качеством приготовления пищи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Организация оздоровления воспитанников в ДОУ соответствует санитарно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эпидемиологическим правилам и нормам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строится с учётом плана оздоровительной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работы</w:t>
      </w: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865" w:rsidRPr="00E82C4D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605"/>
        <w:gridCol w:w="1558"/>
        <w:gridCol w:w="2232"/>
      </w:tblGrid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Строгое соблюдение времени интервалов между кормлениями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Правильное количественное и качественное распределение пищи на отдельные приемы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Соблюдение условий приема пищи и правил поведения ребенка во время еды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медсестра, воспитатель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Составление 10-дневного меню, утверждение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Подсчет ингредиентов и калорийность пищи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 санитарным состоянием пищеблока и групп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 маркировкой кухонного инвентаря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 условиями хранения и сроками реализации скоропортящихся продуктов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медсестра, кладовщик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 закладкой основных продуктов питания, правильной их кулинарной обработкой, правильностью выхода блюд и вкусовыми качествами готовой пищи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медсестра, заведующий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С-витаминизация третьего блюда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Контроль за хранением суточной пробы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Осмотр сотрудников пищеблока на наличие гнойничковых заболеваний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Бракераж готовой и сырой продукции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243865" w:rsidRPr="00E82C4D" w:rsidTr="00C43301">
        <w:tc>
          <w:tcPr>
            <w:tcW w:w="540" w:type="dxa"/>
          </w:tcPr>
          <w:p w:rsidR="00243865" w:rsidRPr="00E82C4D" w:rsidRDefault="00243865" w:rsidP="00C43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656" w:type="dxa"/>
          </w:tcPr>
          <w:p w:rsidR="00243865" w:rsidRPr="00E82C4D" w:rsidRDefault="00243865" w:rsidP="00C43301">
            <w:pPr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243865" w:rsidRPr="00E82C4D" w:rsidRDefault="00243865" w:rsidP="00C43301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</w:tcPr>
          <w:p w:rsidR="00243865" w:rsidRPr="00E82C4D" w:rsidRDefault="00243865" w:rsidP="00C43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</w:tbl>
    <w:p w:rsidR="00243865" w:rsidRPr="00E82C4D" w:rsidRDefault="00243865" w:rsidP="0024386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Поставщики продуктов для детского питания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- ООО «МАРГО</w:t>
      </w:r>
      <w:r w:rsidRPr="00E82C4D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» директор </w:t>
      </w:r>
      <w:proofErr w:type="spellStart"/>
      <w:r w:rsidRPr="00E82C4D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Лащенова</w:t>
      </w:r>
      <w:proofErr w:type="spellEnd"/>
      <w:r w:rsidRPr="00E82C4D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 М.В.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Выписка из меню с указанием конкретных блюд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продуктов питания вывешивается в доступном месте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 тем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чтобы родители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законные представители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)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ребенка имели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возможность ежедневно с ним ознакомиться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Анализ выполнения норм питания и стоимость питания в день в учреждении выше средних городских показателей.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Выводы по итогам 2022</w:t>
      </w:r>
      <w:r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 учебного года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Муниципальное  дошкольное образовательное учреждение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88 «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Радуга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»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города Волжского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: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функционирует в соответствии с нормативно-правовыми документами в сфере образования Российской Федерации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функционирует в режиме развития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отвечающего запросам времени в соответствии с ФГОС ДО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обеспечивает условия для реализации и успешного усвоения воспитанниками основной образовательной программы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способствует повышению профессиональной компетенции педагогов в условиях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реализации ФГОС ДО и внедрения профессионального стандарта 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Педагог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»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предоставляет доступное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качественное образование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воспитание и развитие воспитанников в комфортных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безопасных условиях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созданных в здании и на территории учреждения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Перспективы развития на 2023</w:t>
      </w:r>
      <w:r w:rsidRPr="00E82C4D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 учебный год: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-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Обеспечение государственных гарантий уровня и качества дошкольного образования</w:t>
      </w:r>
      <w:r w:rsidRPr="00E82C4D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обогащение предметно-пространственной среды в условиях реализации ФГОС ДО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Совершенствование материально-технической базы и программного обеспечения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основной образовательной  программы и программы дополнительного образования воспитанников в соответствии с ФГОС ДО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том числе и за счет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политики</w:t>
      </w: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Оптимизация условий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Активизация работы с родителями по вовлечению их в образовательное пространство ДОУ, создание новых активных форм работы с родителями;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Использование информационно-компьютерных технологий в </w:t>
      </w:r>
      <w:proofErr w:type="spellStart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образовательной работе с воспитанниками при проведении различных мероприятий;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Участие педагогов и воспитанников   в конкурсах и соревнований различного уровня;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Активизация профессиональной деятельности педагогов (участие в конкурсах профессионального мастерства);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 Публикация  научных статей в  различных сборниках конференций, журналах.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-Формирование профессиональной компетентности педагогов по разработке индивидуальных планов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деятельности;</w:t>
      </w:r>
    </w:p>
    <w:p w:rsidR="00243865" w:rsidRPr="00E82C4D" w:rsidRDefault="00243865" w:rsidP="002438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82C4D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перечня дополнительных образовательных услуг, в том числе и платных.</w:t>
      </w:r>
    </w:p>
    <w:p w:rsidR="00243865" w:rsidRPr="002D3B61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865" w:rsidRPr="002957A2" w:rsidRDefault="00243865" w:rsidP="002438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865" w:rsidRPr="002D3B61" w:rsidRDefault="00243865" w:rsidP="002438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43865" w:rsidRDefault="00243865" w:rsidP="00243865"/>
    <w:p w:rsidR="00243865" w:rsidRDefault="00243865" w:rsidP="00243865"/>
    <w:p w:rsidR="00243865" w:rsidRDefault="00243865" w:rsidP="00243865"/>
    <w:p w:rsidR="00CA49A6" w:rsidRDefault="00CA49A6"/>
    <w:sectPr w:rsidR="00CA49A6" w:rsidSect="00FD4BDE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C1C10"/>
    <w:multiLevelType w:val="multilevel"/>
    <w:tmpl w:val="934E7A5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34C78AA"/>
    <w:multiLevelType w:val="multilevel"/>
    <w:tmpl w:val="B87C1C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B33966"/>
    <w:multiLevelType w:val="hybridMultilevel"/>
    <w:tmpl w:val="3508CBE2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4D05A4"/>
    <w:multiLevelType w:val="multilevel"/>
    <w:tmpl w:val="2CCC026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B046DD4"/>
    <w:multiLevelType w:val="hybridMultilevel"/>
    <w:tmpl w:val="6A44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0699"/>
    <w:multiLevelType w:val="hybridMultilevel"/>
    <w:tmpl w:val="B8FC2694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85F0E"/>
    <w:multiLevelType w:val="hybridMultilevel"/>
    <w:tmpl w:val="E9EED3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9D"/>
    <w:rsid w:val="000010EE"/>
    <w:rsid w:val="00004AF0"/>
    <w:rsid w:val="000232F1"/>
    <w:rsid w:val="000B4273"/>
    <w:rsid w:val="00127C52"/>
    <w:rsid w:val="001F252F"/>
    <w:rsid w:val="00243865"/>
    <w:rsid w:val="00387963"/>
    <w:rsid w:val="00542B20"/>
    <w:rsid w:val="00576ACA"/>
    <w:rsid w:val="005B72B7"/>
    <w:rsid w:val="005F5269"/>
    <w:rsid w:val="00645BAC"/>
    <w:rsid w:val="00646F77"/>
    <w:rsid w:val="006B11D9"/>
    <w:rsid w:val="006C676D"/>
    <w:rsid w:val="007A39CB"/>
    <w:rsid w:val="007D375C"/>
    <w:rsid w:val="007F5D1A"/>
    <w:rsid w:val="008C062F"/>
    <w:rsid w:val="00982866"/>
    <w:rsid w:val="009F5B25"/>
    <w:rsid w:val="00AC13F9"/>
    <w:rsid w:val="00B2771E"/>
    <w:rsid w:val="00B441C5"/>
    <w:rsid w:val="00B904EF"/>
    <w:rsid w:val="00B90D7D"/>
    <w:rsid w:val="00BA755C"/>
    <w:rsid w:val="00BB3311"/>
    <w:rsid w:val="00C50BD8"/>
    <w:rsid w:val="00CA49A6"/>
    <w:rsid w:val="00E33A9D"/>
    <w:rsid w:val="00EC4783"/>
    <w:rsid w:val="00F030BE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7343</Words>
  <Characters>41860</Characters>
  <Application>Microsoft Office Word</Application>
  <DocSecurity>0</DocSecurity>
  <Lines>348</Lines>
  <Paragraphs>98</Paragraphs>
  <ScaleCrop>false</ScaleCrop>
  <Company>SPecialiST RePack</Company>
  <LinksUpToDate>false</LinksUpToDate>
  <CharactersWithSpaces>49105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2023-04-03T11:48:00Z</dcterms:created>
  <dcterms:modified xsi:type="dcterms:W3CDTF">2023-04-03T11:53:00Z</dcterms:modified>
</cp:coreProperties>
</file>